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67" w:rsidRPr="00471067" w:rsidRDefault="00471067" w:rsidP="004710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ОСНОВЕН СУД БИТОЛА</w:t>
      </w:r>
    </w:p>
    <w:p w:rsidR="00471067" w:rsidRPr="00471067" w:rsidRDefault="00471067" w:rsidP="004710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СУ бр.07-31/21-3</w:t>
      </w:r>
    </w:p>
    <w:p w:rsidR="00471067" w:rsidRDefault="00471067" w:rsidP="004710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2</w:t>
      </w:r>
      <w:r w:rsidR="00C118E6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8</w:t>
      </w: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.12.2021 год.</w:t>
      </w:r>
    </w:p>
    <w:p w:rsidR="00C118E6" w:rsidRPr="00471067" w:rsidRDefault="00C118E6" w:rsidP="004710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mk-MK"/>
        </w:rPr>
        <w:t>Битола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 xml:space="preserve">Судскиот администратор на Основен суд Битола, Силвана Дејаноска, врз основа на чл.43 ст.1 од </w:t>
      </w:r>
      <w:r w:rsidRPr="00685659">
        <w:rPr>
          <w:rFonts w:ascii="Arial" w:hAnsi="Arial" w:cs="Arial"/>
          <w:bCs/>
          <w:color w:val="000000"/>
          <w:lang w:eastAsia="mk-MK"/>
        </w:rPr>
        <w:t>Законот за судска служба</w:t>
      </w:r>
      <w:r w:rsidRPr="00685659">
        <w:rPr>
          <w:rFonts w:ascii="Arial" w:hAnsi="Arial" w:cs="Arial"/>
          <w:color w:val="000000"/>
          <w:lang w:eastAsia="mk-MK"/>
        </w:rPr>
        <w:t xml:space="preserve"> </w:t>
      </w:r>
      <w:r w:rsidRPr="00A107A0">
        <w:rPr>
          <w:rFonts w:ascii="Arial" w:hAnsi="Arial" w:cs="Arial"/>
          <w:color w:val="000000"/>
        </w:rPr>
        <w:t>(Сл.весник бр.43/14, 33/15,98/18,61/16 и 198/18</w:t>
      </w:r>
      <w:r>
        <w:rPr>
          <w:rFonts w:ascii="Arial" w:hAnsi="Arial" w:cs="Arial"/>
          <w:color w:val="000000"/>
          <w:lang w:eastAsia="mk-MK"/>
        </w:rPr>
        <w:t xml:space="preserve">) </w:t>
      </w: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по спроведената постапка по Интерен оглас бр.01/</w:t>
      </w:r>
      <w:r w:rsidR="00C118E6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20</w:t>
      </w: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21, за унапредување на судски службеник, за работно место Виш судски референт-архивар, 1 (еден) извршител, по доставениот Записник од страна на Комисијата за селекција за унапредување СУ бр. 04-62/21-3 од 23.12.2021 година, на ден 2</w:t>
      </w:r>
      <w:r w:rsidR="00C118E6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8</w:t>
      </w: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.12.2021 година, ја донесе следната:</w:t>
      </w:r>
    </w:p>
    <w:p w:rsidR="00471067" w:rsidRPr="00471067" w:rsidRDefault="00471067" w:rsidP="004710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sz w:val="24"/>
          <w:szCs w:val="24"/>
          <w:lang w:eastAsia="mk-MK"/>
        </w:rPr>
        <w:t> </w:t>
      </w:r>
    </w:p>
    <w:p w:rsidR="00471067" w:rsidRPr="00471067" w:rsidRDefault="00471067" w:rsidP="00C118E6">
      <w:pPr>
        <w:spacing w:before="100" w:beforeAutospacing="1"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eastAsia="mk-M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mk-MK"/>
        </w:rPr>
        <w:t xml:space="preserve"> </w:t>
      </w:r>
      <w:r w:rsidRPr="00471067">
        <w:rPr>
          <w:rFonts w:ascii="Arial" w:eastAsia="Times New Roman" w:hAnsi="Arial" w:cs="Arial"/>
          <w:b/>
          <w:bCs/>
          <w:color w:val="000000"/>
          <w:sz w:val="24"/>
          <w:szCs w:val="24"/>
          <w:lang w:eastAsia="mk-MK"/>
        </w:rPr>
        <w:t>О Д Л У К А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По Интерен оглас бр.01/20</w:t>
      </w:r>
      <w:r w:rsidR="00C118E6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21</w:t>
      </w:r>
      <w:bookmarkStart w:id="0" w:name="_GoBack"/>
      <w:bookmarkEnd w:id="0"/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 xml:space="preserve"> од 14.12.2021 година, за унапредување на судски службеник, за работно место Виш судски референт-архивар, 1 (еден) извршител, </w:t>
      </w:r>
      <w:r w:rsidRPr="00471067">
        <w:rPr>
          <w:rFonts w:ascii="Arial" w:eastAsia="Times New Roman" w:hAnsi="Arial" w:cs="Arial"/>
          <w:b/>
          <w:bCs/>
          <w:color w:val="000000"/>
          <w:sz w:val="24"/>
          <w:szCs w:val="24"/>
          <w:lang w:eastAsia="mk-MK"/>
        </w:rPr>
        <w:t xml:space="preserve">не се врши избор </w:t>
      </w: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од причина што не се пријавил ниту еден кандидат.</w:t>
      </w:r>
    </w:p>
    <w:p w:rsidR="00471067" w:rsidRPr="00471067" w:rsidRDefault="00471067" w:rsidP="004710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sz w:val="24"/>
          <w:szCs w:val="24"/>
          <w:lang w:eastAsia="mk-MK"/>
        </w:rPr>
        <w:t> </w:t>
      </w:r>
    </w:p>
    <w:p w:rsidR="00471067" w:rsidRPr="00471067" w:rsidRDefault="00471067" w:rsidP="00471067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b/>
          <w:bCs/>
          <w:color w:val="000000"/>
          <w:sz w:val="24"/>
          <w:szCs w:val="24"/>
          <w:lang w:eastAsia="mk-MK"/>
        </w:rPr>
        <w:t>О б р а з л о ж е н и е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 xml:space="preserve">Од страна на Основен суд Битола на веб страната на судот на ден 14.12.2021 год. беше објавен Интерен оглас бр.01/2021, за унапредување на судски службеник, за работно место Виш судски референт-архивар, 1 (еден) извршител. 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 xml:space="preserve">Од страна на Комисијата за селекција за унапредување, до судскиот администратор доставен е Записник СУ бр.04-62/21-3 од 23.12.2021 год. во кој се наведува дека по Интерен оглас бр.01/2021 нема пријавени кандидати. 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000000"/>
          <w:sz w:val="24"/>
          <w:szCs w:val="24"/>
          <w:lang w:eastAsia="mk-MK"/>
        </w:rPr>
        <w:t>Судскиот администратор имајќи го во предвид Записникот од Комисијата за селекција за унапредување следуваше да се одлучи како во изреката на одлуката.</w:t>
      </w:r>
    </w:p>
    <w:p w:rsidR="00471067" w:rsidRPr="00471067" w:rsidRDefault="00471067" w:rsidP="004710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sz w:val="24"/>
          <w:szCs w:val="24"/>
          <w:lang w:eastAsia="mk-MK"/>
        </w:rPr>
        <w:t> </w:t>
      </w:r>
    </w:p>
    <w:p w:rsidR="00471067" w:rsidRPr="00471067" w:rsidRDefault="00471067" w:rsidP="004710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sz w:val="24"/>
          <w:szCs w:val="24"/>
          <w:lang w:eastAsia="mk-MK"/>
        </w:rPr>
        <w:t> </w:t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  <w:t>ОСНОВЕН СУД БИТОЛА</w:t>
      </w:r>
    </w:p>
    <w:p w:rsidR="00471067" w:rsidRPr="00471067" w:rsidRDefault="00471067" w:rsidP="00471067">
      <w:pPr>
        <w:spacing w:before="100" w:beforeAutospacing="1"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color w:val="111111"/>
          <w:sz w:val="24"/>
          <w:szCs w:val="24"/>
          <w:lang w:eastAsia="mk-MK"/>
        </w:rPr>
        <w:t xml:space="preserve"> Судски администратор</w:t>
      </w:r>
    </w:p>
    <w:p w:rsidR="00471067" w:rsidRPr="00471067" w:rsidRDefault="00471067" w:rsidP="00471067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mk-MK"/>
        </w:rPr>
      </w:pP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</w:r>
      <w:r w:rsidRPr="00471067">
        <w:rPr>
          <w:rFonts w:ascii="Arial" w:eastAsia="Times New Roman" w:hAnsi="Arial" w:cs="Arial"/>
          <w:sz w:val="24"/>
          <w:szCs w:val="24"/>
          <w:lang w:eastAsia="mk-MK"/>
        </w:rPr>
        <w:tab/>
        <w:t xml:space="preserve">   Силвана Дејаноска</w:t>
      </w:r>
    </w:p>
    <w:p w:rsidR="00A97FE6" w:rsidRPr="00471067" w:rsidRDefault="00A97FE6">
      <w:pPr>
        <w:rPr>
          <w:rFonts w:ascii="Arial" w:hAnsi="Arial" w:cs="Arial"/>
          <w:sz w:val="24"/>
          <w:szCs w:val="24"/>
        </w:rPr>
      </w:pPr>
    </w:p>
    <w:sectPr w:rsidR="00A97FE6" w:rsidRPr="0047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67"/>
    <w:rsid w:val="00471067"/>
    <w:rsid w:val="00A97FE6"/>
    <w:rsid w:val="00C1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471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471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dejanoska</dc:creator>
  <cp:lastModifiedBy>silvana dejanoska</cp:lastModifiedBy>
  <cp:revision>1</cp:revision>
  <cp:lastPrinted>2021-12-29T08:18:00Z</cp:lastPrinted>
  <dcterms:created xsi:type="dcterms:W3CDTF">2021-12-29T07:34:00Z</dcterms:created>
  <dcterms:modified xsi:type="dcterms:W3CDTF">2021-12-29T08:19:00Z</dcterms:modified>
</cp:coreProperties>
</file>