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14" w:rsidRDefault="00251114" w:rsidP="00251114">
      <w:pPr>
        <w:autoSpaceDE w:val="0"/>
        <w:autoSpaceDN w:val="0"/>
        <w:adjustRightInd w:val="0"/>
        <w:spacing w:after="0" w:line="240" w:lineRule="auto"/>
        <w:ind w:right="810"/>
        <w:jc w:val="both"/>
        <w:rPr>
          <w:rFonts w:ascii="Arial" w:hAnsi="Arial" w:cs="Arial"/>
          <w:color w:val="000000"/>
        </w:rPr>
      </w:pPr>
    </w:p>
    <w:p w:rsidR="00251114" w:rsidRDefault="00251114" w:rsidP="00251114">
      <w:pPr>
        <w:autoSpaceDE w:val="0"/>
        <w:autoSpaceDN w:val="0"/>
        <w:adjustRightInd w:val="0"/>
        <w:spacing w:after="0" w:line="240" w:lineRule="auto"/>
        <w:ind w:right="8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Република Северна Македонија</w:t>
      </w:r>
    </w:p>
    <w:p w:rsidR="00251114" w:rsidRDefault="00251114" w:rsidP="00251114">
      <w:pPr>
        <w:autoSpaceDE w:val="0"/>
        <w:autoSpaceDN w:val="0"/>
        <w:adjustRightInd w:val="0"/>
        <w:spacing w:after="0" w:line="240" w:lineRule="auto"/>
        <w:ind w:right="8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ОСНОВЕН СУД ГЕВГЕЛИЈА</w:t>
      </w:r>
    </w:p>
    <w:p w:rsidR="00251114" w:rsidRDefault="00251114" w:rsidP="00251114">
      <w:pPr>
        <w:autoSpaceDE w:val="0"/>
        <w:autoSpaceDN w:val="0"/>
        <w:adjustRightInd w:val="0"/>
        <w:spacing w:after="0" w:line="240" w:lineRule="auto"/>
        <w:ind w:right="8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СТ.бр.8/23</w:t>
      </w:r>
    </w:p>
    <w:p w:rsidR="00251114" w:rsidRDefault="00251114" w:rsidP="00251114">
      <w:pPr>
        <w:autoSpaceDE w:val="0"/>
        <w:autoSpaceDN w:val="0"/>
        <w:adjustRightInd w:val="0"/>
        <w:spacing w:after="0" w:line="240" w:lineRule="auto"/>
        <w:ind w:right="8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09.06.2023 година</w:t>
      </w:r>
    </w:p>
    <w:p w:rsidR="00251114" w:rsidRDefault="00251114" w:rsidP="00251114">
      <w:pPr>
        <w:autoSpaceDE w:val="0"/>
        <w:autoSpaceDN w:val="0"/>
        <w:adjustRightInd w:val="0"/>
        <w:spacing w:after="0" w:line="240" w:lineRule="auto"/>
        <w:ind w:right="8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Гевгелија</w:t>
      </w:r>
    </w:p>
    <w:p w:rsidR="00251114" w:rsidRDefault="00251114" w:rsidP="00251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51114" w:rsidRDefault="00251114" w:rsidP="002511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ОГЛАСНА ТАБЛА НА ОСНОВЕН СУД ГЕВГЕЛИЈА</w:t>
      </w:r>
    </w:p>
    <w:p w:rsidR="00251114" w:rsidRDefault="00251114" w:rsidP="002511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 Судско одделение Валандово</w:t>
      </w:r>
    </w:p>
    <w:p w:rsidR="00251114" w:rsidRDefault="00251114" w:rsidP="002511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</w:t>
      </w:r>
    </w:p>
    <w:p w:rsidR="00251114" w:rsidRDefault="00251114" w:rsidP="002511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ВЕБ СТРАНА НА ОСНОВЕН СУД ГЕВГЕЛИЈА</w:t>
      </w:r>
    </w:p>
    <w:p w:rsidR="00251114" w:rsidRDefault="00251114" w:rsidP="002511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 Судско одделение Валандово</w:t>
      </w:r>
    </w:p>
    <w:p w:rsidR="00251114" w:rsidRDefault="00251114" w:rsidP="002511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251114" w:rsidRDefault="00251114" w:rsidP="00251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</w:p>
    <w:p w:rsidR="00251114" w:rsidRDefault="00251114" w:rsidP="00251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Согласно чл.68 ст.2 вв со чл.10 од Законот за стечај, се објавува огласот со следната содржина:</w:t>
      </w:r>
    </w:p>
    <w:p w:rsidR="00251114" w:rsidRDefault="00251114" w:rsidP="00251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51114" w:rsidRDefault="00251114" w:rsidP="00251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ОСНОВНИОТ СУД ГЕВГЕЛИЈА, преку стечајниот судија Злата Попова, објавува дека со Решение СТ.бр.8/23 од 08.06.2023 година, </w:t>
      </w:r>
    </w:p>
    <w:p w:rsidR="00251114" w:rsidRDefault="00251114" w:rsidP="00251114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Arial" w:hAnsi="Arial" w:cs="Arial"/>
          <w:color w:val="000000"/>
        </w:rPr>
      </w:pPr>
    </w:p>
    <w:p w:rsidR="00251114" w:rsidRDefault="00251114" w:rsidP="00251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СЕ ОТВОРА стечајната постапка над должникот </w:t>
      </w:r>
      <w:r>
        <w:rPr>
          <w:rFonts w:ascii="Arial" w:hAnsi="Arial" w:cs="Arial"/>
          <w:b/>
          <w:bCs/>
          <w:color w:val="000000"/>
        </w:rPr>
        <w:t xml:space="preserve">Друштво за производство, трговија и услуги ЕМИЛИ-ТРЕЈД ДООЕЛ Миравци, Гевгелија, </w:t>
      </w:r>
      <w:r>
        <w:rPr>
          <w:rFonts w:ascii="Arial" w:hAnsi="Arial" w:cs="Arial"/>
          <w:color w:val="000000"/>
        </w:rPr>
        <w:t xml:space="preserve">со седиште на ул.Маршал Тито бр.34-2 Миравци, Гевгелија, со ЕМБС 6538061, со ЕДБ 4006009504675, приоритетна дејност 47.11 - Трговија на мало во неспецијализирани продавници, претежно со храна, пијалаци и тутун, трансакциска сметка: бр.250001002630135 при Шпаркасе Банка Македонија АД Скопје. </w:t>
      </w:r>
    </w:p>
    <w:p w:rsidR="00251114" w:rsidRDefault="00251114" w:rsidP="00251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Отворената стечајна постапка над должникот Друштво за производство, трговија и услуги ЕМИЛИ-ТРЕЈД ДООЕЛ Миравци, Гевгелија, не се спроведува и СЕ ЗАКЛУЧУВА. </w:t>
      </w:r>
    </w:p>
    <w:p w:rsidR="00251114" w:rsidRDefault="00251114" w:rsidP="00251114">
      <w:pPr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По правосилноста на решението должникот Друштво за производство, трговија и услуги ЕМИЛИ-ТРЕЈД ДООЕЛ Миравци, Гевгелија,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ДА СЕ БРИШЕ од трговскиот регистар и регистарот на други правни лица кој го води Централниот регистар на Република Северна Македонија, како и од другите регистри. </w:t>
      </w:r>
    </w:p>
    <w:p w:rsidR="00251114" w:rsidRDefault="00251114" w:rsidP="00251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По правосилноста на решението Шпаркасе банка АД Скопје, да ја згасне сметката.</w:t>
      </w:r>
    </w:p>
    <w:p w:rsidR="00251114" w:rsidRDefault="00251114" w:rsidP="00251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Решението да се објави во Службен весник на РСМ, на огласна табла и веб страница на судот и да се достави до Централен регистар на РСМ.</w:t>
      </w:r>
    </w:p>
    <w:p w:rsidR="00251114" w:rsidRDefault="00251114" w:rsidP="00251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СЕ УТВРДУВААТ трошоците на стечајната постапка, кои ги поднесува предлагачот должник, во вкупен износ од 25.000,00 денари.</w:t>
      </w:r>
    </w:p>
    <w:p w:rsidR="00251114" w:rsidRDefault="00251114" w:rsidP="00251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51114" w:rsidRDefault="00251114" w:rsidP="00251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251114" w:rsidRDefault="00251114" w:rsidP="00251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Стечаен судија,</w:t>
      </w:r>
    </w:p>
    <w:p w:rsidR="00251114" w:rsidRDefault="00251114" w:rsidP="00251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Злата Попова</w:t>
      </w:r>
    </w:p>
    <w:p w:rsidR="00000000" w:rsidRDefault="00251114"/>
    <w:sectPr w:rsidR="00000000" w:rsidSect="00F3625B">
      <w:pgSz w:w="12240" w:h="15840"/>
      <w:pgMar w:top="1440" w:right="1790" w:bottom="1440" w:left="179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51114"/>
    <w:rsid w:val="0025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zlatka.popova</dc:creator>
  <cp:keywords/>
  <dc:description/>
  <cp:lastModifiedBy>zlatka.popova</cp:lastModifiedBy>
  <cp:revision>2</cp:revision>
  <dcterms:created xsi:type="dcterms:W3CDTF">2023-06-09T13:51:00Z</dcterms:created>
  <dcterms:modified xsi:type="dcterms:W3CDTF">2023-06-09T13:51:00Z</dcterms:modified>
</cp:coreProperties>
</file>