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</w:t>
      </w:r>
    </w:p>
    <w:p w:rsidR="00506237" w:rsidRDefault="00CA294C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Основен</w:t>
      </w:r>
      <w:r w:rsidR="00506237">
        <w:rPr>
          <w:rFonts w:ascii="TimesNewRomanPSMT" w:hAnsi="TimesNewRomanPSMT" w:cs="TimesNewRomanPSMT"/>
          <w:sz w:val="24"/>
          <w:szCs w:val="24"/>
        </w:rPr>
        <w:t xml:space="preserve"> суд-</w:t>
      </w:r>
    </w:p>
    <w:p w:rsidR="00506237" w:rsidRP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Гостивар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 А Р А Њ Е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 пристап до информации од јавен карактер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Врз основа на член 4 и член 12 од Законот за слободен пристап до информации од јавен карактер (“Службен весник на Република Македонија“, бр. 13/01.02.2006 година), од </w:t>
      </w:r>
      <w:r w:rsidR="00CA294C">
        <w:rPr>
          <w:rFonts w:ascii="TimesNewRomanPSMT" w:hAnsi="TimesNewRomanPSMT" w:cs="TimesNewRomanPSMT"/>
          <w:sz w:val="24"/>
          <w:szCs w:val="24"/>
        </w:rPr>
        <w:t>Основниот</w:t>
      </w:r>
      <w:r>
        <w:rPr>
          <w:rFonts w:ascii="TimesNewRomanPSMT" w:hAnsi="TimesNewRomanPSMT" w:cs="TimesNewRomanPSMT"/>
          <w:sz w:val="24"/>
          <w:szCs w:val="24"/>
        </w:rPr>
        <w:t xml:space="preserve"> суд Гостивар, ја барам следнава информација од јавен карактер: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Информацијата ја барам во форма на: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а) увид,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б) препис,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в) фотокопија,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г) електронски запис,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д) друго ____________________________ .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(се наведува бараната форма, со заокружување)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Информацијата да ми биде доставена по: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а) пошта,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б) телефон,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в) факс,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г) електронска пошта,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д) друго ____________________________ .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(се наведува бараната форма, со заокружување)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Барател на информација:</w:t>
      </w:r>
      <w:r w:rsidRPr="0050623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Застапник- полномошник на барателот на                    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информацијата: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06237" w:rsidRDefault="00506237" w:rsidP="00506237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име и презиме:_________________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име и презиме:________________________</w:t>
      </w:r>
    </w:p>
    <w:p w:rsidR="00506237" w:rsidRDefault="00506237" w:rsidP="00506237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адреса:___________________________      адреса:_______________________________</w:t>
      </w:r>
    </w:p>
    <w:p w:rsidR="00506237" w:rsidRDefault="00506237" w:rsidP="00506237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      _____________________________________</w:t>
      </w:r>
    </w:p>
    <w:p w:rsidR="00506237" w:rsidRDefault="00506237" w:rsidP="00506237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телефон:_________________________      телефон:______________________________</w:t>
      </w:r>
    </w:p>
    <w:p w:rsidR="00506237" w:rsidRDefault="00506237" w:rsidP="00506237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факс:____________________________      факс:_________________________________</w:t>
      </w:r>
    </w:p>
    <w:p w:rsidR="00506237" w:rsidRDefault="00506237" w:rsidP="00506237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ел. пошта:________________________     ел. пошта:_____________________________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(Правна поука: барателот не е должен да ги наведе и да ги образложи причините за барањето, но треба да наведе дека станува збор за барање за слободен пристап до информација од јавен карактер.)</w:t>
      </w: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06237" w:rsidRDefault="00506237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 Гостивар,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Дата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CA294C" w:rsidRPr="00506237" w:rsidRDefault="00CA294C" w:rsidP="00506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CA294C" w:rsidRPr="00506237" w:rsidSect="00566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06237"/>
    <w:rsid w:val="000C01D7"/>
    <w:rsid w:val="00506237"/>
    <w:rsid w:val="00566E0C"/>
    <w:rsid w:val="005A416A"/>
    <w:rsid w:val="00647326"/>
    <w:rsid w:val="007176F2"/>
    <w:rsid w:val="00B7235D"/>
    <w:rsid w:val="00CA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0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mirjana.petrovska</dc:creator>
  <cp:lastModifiedBy>Pixio</cp:lastModifiedBy>
  <cp:revision>2</cp:revision>
  <dcterms:created xsi:type="dcterms:W3CDTF">2018-04-27T07:42:00Z</dcterms:created>
  <dcterms:modified xsi:type="dcterms:W3CDTF">2018-04-27T07:42:00Z</dcterms:modified>
</cp:coreProperties>
</file>