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A9C" w:rsidRDefault="005B2A9C" w:rsidP="00F83B78">
      <w:pPr>
        <w:pStyle w:val="PlainText"/>
        <w:ind w:left="-567" w:right="-643"/>
        <w:jc w:val="center"/>
        <w:rPr>
          <w:rFonts w:ascii="Arial" w:hAnsi="Arial" w:cs="Arial"/>
          <w:b/>
          <w:sz w:val="36"/>
          <w:szCs w:val="36"/>
        </w:rPr>
      </w:pPr>
    </w:p>
    <w:p w:rsidR="00F83B78" w:rsidRDefault="00F83B78" w:rsidP="00F83B78">
      <w:pPr>
        <w:pStyle w:val="PlainText"/>
        <w:ind w:left="-567" w:right="-643"/>
        <w:jc w:val="center"/>
        <w:rPr>
          <w:rFonts w:ascii="Arial" w:hAnsi="Arial" w:cs="Arial"/>
          <w:b/>
          <w:sz w:val="36"/>
          <w:szCs w:val="36"/>
        </w:rPr>
      </w:pPr>
      <w:r w:rsidRPr="00441DDB">
        <w:rPr>
          <w:rFonts w:ascii="Arial" w:hAnsi="Arial" w:cs="Arial"/>
          <w:b/>
          <w:sz w:val="36"/>
          <w:szCs w:val="36"/>
        </w:rPr>
        <w:t>УПЛАТНИЦА ЗА УПЛАТА НА ПАУШАЛ ЗА КРИВИЧЕН</w:t>
      </w:r>
      <w:r>
        <w:rPr>
          <w:rFonts w:ascii="Arial" w:hAnsi="Arial" w:cs="Arial"/>
          <w:b/>
          <w:sz w:val="36"/>
          <w:szCs w:val="36"/>
        </w:rPr>
        <w:t xml:space="preserve"> И ПРЕКРШОЧЕН </w:t>
      </w:r>
      <w:r w:rsidRPr="00441DDB">
        <w:rPr>
          <w:rFonts w:ascii="Arial" w:hAnsi="Arial" w:cs="Arial"/>
          <w:b/>
          <w:sz w:val="36"/>
          <w:szCs w:val="36"/>
        </w:rPr>
        <w:t>ПРЕДМЕТ</w:t>
      </w:r>
    </w:p>
    <w:p w:rsidR="00F83B78" w:rsidRDefault="00F83B78"/>
    <w:p w:rsidR="00114E0D" w:rsidRDefault="00F83B78" w:rsidP="005B2A9C">
      <w:pPr>
        <w:ind w:left="-567"/>
      </w:pPr>
      <w:r w:rsidRPr="00F83B78">
        <w:rPr>
          <w:noProof/>
          <w:lang w:eastAsia="mk-MK"/>
        </w:rPr>
        <w:drawing>
          <wp:inline distT="0" distB="0" distL="0" distR="0">
            <wp:extent cx="6429375" cy="3346323"/>
            <wp:effectExtent l="0" t="0" r="0" b="6985"/>
            <wp:docPr id="1" name="Picture 1" descr="C:\Users\vremen.daktilograf\Desktop\УПЛАТНИЦИ\ПАУШАЛ ПРЕКРШОК И КРИВИЧ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emen.daktilograf\Desktop\УПЛАТНИЦИ\ПАУШАЛ ПРЕКРШОК И КРИВИЧ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07" cy="33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9C" w:rsidRDefault="005B2A9C" w:rsidP="005B2A9C">
      <w:pPr>
        <w:ind w:left="-567"/>
      </w:pPr>
    </w:p>
    <w:p w:rsidR="005B2A9C" w:rsidRPr="002866D1" w:rsidRDefault="005B2A9C" w:rsidP="005B2A9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2866D1">
        <w:rPr>
          <w:rFonts w:ascii="Arial-BoldMT" w:hAnsi="Arial-BoldMT" w:cs="Arial-BoldMT"/>
          <w:b/>
          <w:bCs/>
          <w:sz w:val="36"/>
          <w:szCs w:val="36"/>
          <w:lang w:eastAsia="mk-MK"/>
        </w:rPr>
        <w:t>УПЛАТНИЦА ЗА УПЛАТА НА ГЛОБА ЗА ПРЕКРШОЧЕН</w:t>
      </w:r>
      <w:r>
        <w:rPr>
          <w:rFonts w:ascii="Arial-BoldMT" w:hAnsi="Arial-BoldMT" w:cs="Arial-BoldMT"/>
          <w:b/>
          <w:bCs/>
          <w:sz w:val="36"/>
          <w:szCs w:val="36"/>
          <w:lang w:eastAsia="mk-MK"/>
        </w:rPr>
        <w:t xml:space="preserve"> </w:t>
      </w:r>
      <w:r w:rsidRPr="002866D1">
        <w:rPr>
          <w:rFonts w:ascii="Arial-BoldMT" w:hAnsi="Arial-BoldMT" w:cs="Arial-BoldMT"/>
          <w:b/>
          <w:bCs/>
          <w:sz w:val="36"/>
          <w:szCs w:val="36"/>
          <w:lang w:eastAsia="mk-MK"/>
        </w:rPr>
        <w:t>ПРЕДМЕТ</w:t>
      </w:r>
    </w:p>
    <w:p w:rsidR="005B2A9C" w:rsidRDefault="005B2A9C" w:rsidP="005B2A9C"/>
    <w:p w:rsidR="005B2A9C" w:rsidRDefault="005B2A9C" w:rsidP="005B2A9C">
      <w:pPr>
        <w:ind w:left="-567" w:right="-472"/>
      </w:pPr>
      <w:r w:rsidRPr="002D1764">
        <w:rPr>
          <w:noProof/>
          <w:lang w:eastAsia="mk-MK"/>
        </w:rPr>
        <w:drawing>
          <wp:inline distT="0" distB="0" distL="0" distR="0" wp14:anchorId="30156414" wp14:editId="3FAD137B">
            <wp:extent cx="6467475" cy="3530891"/>
            <wp:effectExtent l="0" t="0" r="0" b="0"/>
            <wp:docPr id="2" name="Picture 2" descr="C:\Users\vremen.daktilograf\Desktop\УПЛАТНИЦИ\ГЛОБА ПО ПРЕКРШОЧЕН ПРЕД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emen.daktilograf\Desktop\УПЛАТНИЦИ\ГЛОБА ПО ПРЕКРШОЧЕН ПРЕДМ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98" cy="35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9C" w:rsidRDefault="005B2A9C" w:rsidP="005B2A9C">
      <w:pPr>
        <w:ind w:left="-567" w:right="-472"/>
      </w:pPr>
    </w:p>
    <w:p w:rsidR="005B2A9C" w:rsidRPr="001625FD" w:rsidRDefault="005B2A9C" w:rsidP="005B2A9C">
      <w:pPr>
        <w:pStyle w:val="PlainText"/>
        <w:jc w:val="center"/>
        <w:rPr>
          <w:rFonts w:ascii="Arial" w:hAnsi="Arial" w:cs="Arial"/>
          <w:b/>
          <w:sz w:val="36"/>
          <w:szCs w:val="36"/>
        </w:rPr>
      </w:pPr>
      <w:r w:rsidRPr="001625FD">
        <w:rPr>
          <w:rFonts w:ascii="Arial" w:hAnsi="Arial" w:cs="Arial"/>
          <w:b/>
          <w:sz w:val="36"/>
          <w:szCs w:val="36"/>
        </w:rPr>
        <w:lastRenderedPageBreak/>
        <w:t>УПЛАТНИЦА ЗА УПЛАТА НА ПАРИЧНА КАЗНА ЗА КРИВИЧЕН ПРЕДМЕТ</w:t>
      </w:r>
    </w:p>
    <w:p w:rsidR="005B2A9C" w:rsidRDefault="005B2A9C" w:rsidP="005B2A9C"/>
    <w:p w:rsidR="005B2A9C" w:rsidRDefault="005B2A9C" w:rsidP="005B2A9C">
      <w:pPr>
        <w:ind w:left="-709" w:right="-755"/>
      </w:pPr>
      <w:r w:rsidRPr="001625FD">
        <w:rPr>
          <w:noProof/>
          <w:lang w:eastAsia="mk-MK"/>
        </w:rPr>
        <w:drawing>
          <wp:inline distT="0" distB="0" distL="0" distR="0" wp14:anchorId="47B12E74" wp14:editId="734FF86C">
            <wp:extent cx="6596135" cy="3696970"/>
            <wp:effectExtent l="0" t="0" r="0" b="0"/>
            <wp:docPr id="3" name="Picture 3" descr="C:\Users\vremen.daktilograf\Desktop\УПЛАТНИЦИ\ПАРИЧНА КАЗНА ПО КРИВИЧЕН ПРЕД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emen.daktilograf\Desktop\УПЛАТНИЦИ\ПАРИЧНА КАЗНА ПО КРИВИЧЕН ПРЕДМ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42" cy="37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9C" w:rsidRDefault="005B2A9C" w:rsidP="005B2A9C">
      <w:pPr>
        <w:ind w:left="-567" w:right="-472"/>
      </w:pPr>
    </w:p>
    <w:p w:rsidR="005B2A9C" w:rsidRPr="009C2A1C" w:rsidRDefault="005B2A9C" w:rsidP="005B2A9C">
      <w:pPr>
        <w:ind w:left="-709" w:right="-1068"/>
        <w:jc w:val="center"/>
        <w:rPr>
          <w:b/>
          <w:sz w:val="40"/>
          <w:szCs w:val="40"/>
        </w:rPr>
      </w:pPr>
      <w:r w:rsidRPr="009C2A1C">
        <w:rPr>
          <w:b/>
          <w:sz w:val="40"/>
          <w:szCs w:val="40"/>
        </w:rPr>
        <w:t xml:space="preserve">УПЛАТНИЦА ЗА </w:t>
      </w:r>
      <w:r w:rsidR="00DE1DD2" w:rsidRPr="001625FD">
        <w:rPr>
          <w:rFonts w:ascii="Arial" w:hAnsi="Arial" w:cs="Arial"/>
          <w:b/>
          <w:sz w:val="36"/>
          <w:szCs w:val="36"/>
        </w:rPr>
        <w:t xml:space="preserve">УПЛАТА </w:t>
      </w:r>
      <w:r w:rsidRPr="009C2A1C">
        <w:rPr>
          <w:b/>
          <w:sz w:val="40"/>
          <w:szCs w:val="40"/>
        </w:rPr>
        <w:t>НА ТРОШОЦИ НА ПОСТАПКАТА</w:t>
      </w:r>
    </w:p>
    <w:p w:rsidR="005B2A9C" w:rsidRDefault="005B2A9C" w:rsidP="00DE1DD2">
      <w:pPr>
        <w:ind w:left="-709" w:right="-1068"/>
        <w:jc w:val="center"/>
      </w:pPr>
      <w:r w:rsidRPr="009C2A1C">
        <w:rPr>
          <w:b/>
        </w:rPr>
        <w:t>(ИЗРЕЧЕНИ ВО ПАРНИЧНИ, ПРЕКРШОЧНИ И КРИВИЧНИ ПРЕДМЕТИ)</w:t>
      </w:r>
    </w:p>
    <w:p w:rsidR="005B2A9C" w:rsidRDefault="005B2A9C" w:rsidP="00DE1DD2">
      <w:pPr>
        <w:ind w:left="-709" w:right="-897"/>
      </w:pPr>
      <w:r w:rsidRPr="009C2A1C">
        <w:rPr>
          <w:noProof/>
          <w:lang w:eastAsia="mk-MK"/>
        </w:rPr>
        <w:drawing>
          <wp:inline distT="0" distB="0" distL="0" distR="0" wp14:anchorId="44B9F4DC" wp14:editId="2CF38619">
            <wp:extent cx="6562725" cy="3563023"/>
            <wp:effectExtent l="0" t="0" r="0" b="0"/>
            <wp:docPr id="4" name="Picture 4" descr="C:\Users\vremen.daktilograf\Desktop\УПЛАТНИЦИ\ТРОШОЦИ НА ПОСТАПКА ПО СИТЕ ПРЕДМ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emen.daktilograf\Desktop\УПЛАТНИЦИ\ТРОШОЦИ НА ПОСТАПКА ПО СИТЕ ПРЕДМЕ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98" cy="35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9C" w:rsidRDefault="005B2A9C" w:rsidP="005B2A9C">
      <w:pPr>
        <w:ind w:left="-567" w:right="-472"/>
      </w:pPr>
    </w:p>
    <w:p w:rsidR="00FD78B0" w:rsidRPr="00FD78B0" w:rsidRDefault="00FD78B0" w:rsidP="00FD78B0">
      <w:pPr>
        <w:jc w:val="center"/>
        <w:rPr>
          <w:rFonts w:ascii="Arial" w:hAnsi="Arial" w:cs="Arial"/>
          <w:b/>
          <w:sz w:val="36"/>
          <w:szCs w:val="36"/>
        </w:rPr>
      </w:pPr>
      <w:r w:rsidRPr="00FD78B0">
        <w:rPr>
          <w:rFonts w:ascii="Arial" w:hAnsi="Arial" w:cs="Arial"/>
          <w:b/>
          <w:sz w:val="36"/>
          <w:szCs w:val="36"/>
        </w:rPr>
        <w:lastRenderedPageBreak/>
        <w:t xml:space="preserve">УПЛАТНИЦА ЗА </w:t>
      </w:r>
      <w:r w:rsidRPr="003C7396">
        <w:rPr>
          <w:b/>
          <w:sz w:val="40"/>
          <w:szCs w:val="40"/>
        </w:rPr>
        <w:t xml:space="preserve">ПЛАЌАЊЕ </w:t>
      </w:r>
      <w:r>
        <w:rPr>
          <w:b/>
          <w:sz w:val="40"/>
          <w:szCs w:val="40"/>
        </w:rPr>
        <w:t xml:space="preserve">НА </w:t>
      </w:r>
      <w:r w:rsidRPr="00FD78B0">
        <w:rPr>
          <w:rFonts w:ascii="Arial" w:hAnsi="Arial" w:cs="Arial"/>
          <w:b/>
          <w:sz w:val="36"/>
          <w:szCs w:val="36"/>
        </w:rPr>
        <w:t>СУДСКИ ТАКСИ</w:t>
      </w:r>
    </w:p>
    <w:p w:rsidR="00FD78B0" w:rsidRDefault="00FD78B0" w:rsidP="00FD78B0">
      <w:pPr>
        <w:jc w:val="center"/>
        <w:rPr>
          <w:sz w:val="52"/>
          <w:szCs w:val="52"/>
          <w:lang w:val="en-US"/>
        </w:rPr>
      </w:pPr>
      <w:r>
        <w:rPr>
          <w:sz w:val="36"/>
          <w:szCs w:val="36"/>
        </w:rPr>
        <w:t>(</w:t>
      </w:r>
      <w:r w:rsidRPr="00F174AB">
        <w:rPr>
          <w:sz w:val="36"/>
          <w:szCs w:val="36"/>
        </w:rPr>
        <w:t>за туж</w:t>
      </w:r>
      <w:r>
        <w:rPr>
          <w:sz w:val="36"/>
          <w:szCs w:val="36"/>
        </w:rPr>
        <w:t>ба, одлука, жалба, др. поднесоци)</w:t>
      </w:r>
    </w:p>
    <w:p w:rsidR="00FD78B0" w:rsidRPr="00F174AB" w:rsidRDefault="00FD78B0" w:rsidP="00FD78B0">
      <w:pPr>
        <w:rPr>
          <w:sz w:val="20"/>
          <w:szCs w:val="20"/>
        </w:rPr>
      </w:pPr>
    </w:p>
    <w:p w:rsidR="00FD78B0" w:rsidRDefault="005E0639" w:rsidP="00FD78B0">
      <w:pPr>
        <w:ind w:left="-709"/>
      </w:pPr>
      <w:r w:rsidRPr="005E0639">
        <w:rPr>
          <w:noProof/>
          <w:lang w:eastAsia="mk-MK"/>
        </w:rPr>
        <w:drawing>
          <wp:inline distT="0" distB="0" distL="0" distR="0">
            <wp:extent cx="6602095" cy="3764478"/>
            <wp:effectExtent l="0" t="0" r="8255" b="7620"/>
            <wp:docPr id="10" name="Picture 10" descr="C:\Users\vremen.daktilograf\Desktop\УПЛАТНИЦИ\uplatnica za taksi kone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emen.daktilograf\Desktop\УПЛАТНИЦИ\uplatnica za taksi konec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2" b="15506"/>
                    <a:stretch/>
                  </pic:blipFill>
                  <pic:spPr bwMode="auto">
                    <a:xfrm>
                      <a:off x="0" y="0"/>
                      <a:ext cx="6675683" cy="38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DD2" w:rsidRDefault="00DE1DD2" w:rsidP="005B2A9C">
      <w:pPr>
        <w:ind w:left="-567" w:right="-472"/>
      </w:pPr>
      <w:bookmarkStart w:id="0" w:name="_GoBack"/>
      <w:bookmarkEnd w:id="0"/>
    </w:p>
    <w:p w:rsidR="00FD78B0" w:rsidRDefault="00FD78B0" w:rsidP="00FD78B0">
      <w:pPr>
        <w:jc w:val="center"/>
      </w:pPr>
      <w:r w:rsidRPr="003C7396">
        <w:rPr>
          <w:b/>
          <w:sz w:val="40"/>
          <w:szCs w:val="40"/>
        </w:rPr>
        <w:t>УПЛАТНИЦА ЗА ПЛАЌАЊЕ НА ТАКСА ЗА УВЕРЕНИЈА</w:t>
      </w:r>
    </w:p>
    <w:p w:rsidR="00D8185B" w:rsidRDefault="005E0639" w:rsidP="00FD78B0">
      <w:pPr>
        <w:ind w:left="-709" w:right="-613"/>
      </w:pPr>
      <w:r w:rsidRPr="005E0639">
        <w:rPr>
          <w:noProof/>
          <w:lang w:eastAsia="mk-MK"/>
        </w:rPr>
        <w:drawing>
          <wp:inline distT="0" distB="0" distL="0" distR="0">
            <wp:extent cx="6662057" cy="3984173"/>
            <wp:effectExtent l="0" t="0" r="5715" b="0"/>
            <wp:docPr id="11" name="Picture 11" descr="C:\Users\vremen.daktilograf\Desktop\УПЛАТНИЦИ\последна за такса за у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emen.daktilograf\Desktop\УПЛАТНИЦИ\последна за такса за увер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58" b="9980"/>
                    <a:stretch/>
                  </pic:blipFill>
                  <pic:spPr bwMode="auto">
                    <a:xfrm>
                      <a:off x="0" y="0"/>
                      <a:ext cx="6678961" cy="39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185B" w:rsidSect="00D8185B">
      <w:pgSz w:w="11906" w:h="16838"/>
      <w:pgMar w:top="284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8BF"/>
    <w:rsid w:val="00114E0D"/>
    <w:rsid w:val="001F5E1E"/>
    <w:rsid w:val="00231427"/>
    <w:rsid w:val="003771E8"/>
    <w:rsid w:val="004679E3"/>
    <w:rsid w:val="00580845"/>
    <w:rsid w:val="005B2A9C"/>
    <w:rsid w:val="005E0639"/>
    <w:rsid w:val="00A968BF"/>
    <w:rsid w:val="00D3512B"/>
    <w:rsid w:val="00D8185B"/>
    <w:rsid w:val="00DE1DD2"/>
    <w:rsid w:val="00F83B78"/>
    <w:rsid w:val="00FB1FCD"/>
    <w:rsid w:val="00FD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F7891-DCFF-480C-8587-D7F52A0B4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83B7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83B78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A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A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vremen daktilograf</dc:creator>
  <cp:keywords/>
  <dc:description/>
  <cp:lastModifiedBy>vremen daktilograf</cp:lastModifiedBy>
  <cp:revision>6</cp:revision>
  <cp:lastPrinted>2021-03-02T12:12:00Z</cp:lastPrinted>
  <dcterms:created xsi:type="dcterms:W3CDTF">2021-03-02T12:08:00Z</dcterms:created>
  <dcterms:modified xsi:type="dcterms:W3CDTF">2021-03-03T13:29:00Z</dcterms:modified>
</cp:coreProperties>
</file>