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219" w:rsidRDefault="00955219" w:rsidP="00955219">
      <w:pPr>
        <w:pStyle w:val="ListParagraph"/>
        <w:autoSpaceDE w:val="0"/>
        <w:autoSpaceDN w:val="0"/>
        <w:adjustRightInd w:val="0"/>
        <w:spacing w:after="0" w:line="240" w:lineRule="auto"/>
        <w:ind w:left="1440"/>
        <w:jc w:val="right"/>
        <w:rPr>
          <w:rFonts w:ascii="Arial" w:hAnsi="Arial" w:cs="Arial"/>
          <w:color w:val="000000"/>
        </w:rPr>
      </w:pPr>
      <w:r>
        <w:rPr>
          <w:rFonts w:ascii="Arial" w:hAnsi="Arial" w:cs="Arial"/>
          <w:color w:val="000000"/>
          <w:lang w:val="en-US"/>
        </w:rPr>
        <w:t>I.</w:t>
      </w:r>
      <w:r>
        <w:rPr>
          <w:rFonts w:ascii="Arial" w:hAnsi="Arial" w:cs="Arial"/>
          <w:color w:val="000000"/>
        </w:rPr>
        <w:t>СТ-27/23</w:t>
      </w:r>
    </w:p>
    <w:p w:rsidR="00955219" w:rsidRPr="00955219" w:rsidRDefault="00955219" w:rsidP="00955219">
      <w:pPr>
        <w:pStyle w:val="ListParagraph"/>
        <w:autoSpaceDE w:val="0"/>
        <w:autoSpaceDN w:val="0"/>
        <w:adjustRightInd w:val="0"/>
        <w:spacing w:after="0" w:line="240" w:lineRule="auto"/>
        <w:ind w:left="1440"/>
        <w:jc w:val="right"/>
        <w:rPr>
          <w:rFonts w:ascii="Arial" w:hAnsi="Arial" w:cs="Arial"/>
          <w:color w:val="000000"/>
        </w:rPr>
      </w:pPr>
    </w:p>
    <w:p w:rsidR="00955219" w:rsidRDefault="00955219" w:rsidP="00955219">
      <w:pPr>
        <w:autoSpaceDE w:val="0"/>
        <w:autoSpaceDN w:val="0"/>
        <w:adjustRightInd w:val="0"/>
        <w:spacing w:after="0" w:line="240" w:lineRule="auto"/>
        <w:jc w:val="both"/>
        <w:rPr>
          <w:rFonts w:ascii="Arial" w:hAnsi="Arial" w:cs="Arial"/>
          <w:color w:val="000000"/>
        </w:rPr>
      </w:pPr>
      <w:r>
        <w:rPr>
          <w:rFonts w:ascii="Arial" w:hAnsi="Arial" w:cs="Arial"/>
          <w:color w:val="000000"/>
        </w:rPr>
        <w:tab/>
        <w:t>ОСНОВНИОТ СУД КУМАНОВО, објавува дека со решение I СТ-27/23 од 10.11.2023 година</w:t>
      </w:r>
    </w:p>
    <w:p w:rsidR="00955219" w:rsidRDefault="00955219" w:rsidP="00955219">
      <w:pPr>
        <w:autoSpaceDE w:val="0"/>
        <w:autoSpaceDN w:val="0"/>
        <w:adjustRightInd w:val="0"/>
        <w:spacing w:after="0" w:line="240" w:lineRule="auto"/>
        <w:jc w:val="center"/>
        <w:rPr>
          <w:rFonts w:ascii="Arial" w:hAnsi="Arial" w:cs="Arial"/>
          <w:color w:val="000000"/>
        </w:rPr>
      </w:pPr>
    </w:p>
    <w:p w:rsidR="00955219" w:rsidRDefault="00955219" w:rsidP="00955219">
      <w:pPr>
        <w:autoSpaceDE w:val="0"/>
        <w:autoSpaceDN w:val="0"/>
        <w:adjustRightInd w:val="0"/>
        <w:spacing w:after="0" w:line="240" w:lineRule="auto"/>
        <w:jc w:val="center"/>
        <w:rPr>
          <w:rFonts w:ascii="Arial" w:hAnsi="Arial" w:cs="Arial"/>
          <w:color w:val="000000"/>
        </w:rPr>
      </w:pPr>
      <w:r>
        <w:rPr>
          <w:rFonts w:ascii="Arial" w:hAnsi="Arial" w:cs="Arial"/>
          <w:color w:val="000000"/>
        </w:rPr>
        <w:t>I</w:t>
      </w:r>
    </w:p>
    <w:p w:rsidR="00955219" w:rsidRDefault="00955219" w:rsidP="00955219">
      <w:pPr>
        <w:autoSpaceDE w:val="0"/>
        <w:autoSpaceDN w:val="0"/>
        <w:adjustRightInd w:val="0"/>
        <w:spacing w:after="0" w:line="240" w:lineRule="auto"/>
        <w:jc w:val="both"/>
        <w:rPr>
          <w:rFonts w:ascii="Arial" w:hAnsi="Arial" w:cs="Arial"/>
          <w:color w:val="000000"/>
        </w:rPr>
      </w:pPr>
      <w:r>
        <w:rPr>
          <w:rFonts w:ascii="Arial" w:hAnsi="Arial" w:cs="Arial"/>
          <w:color w:val="000000"/>
        </w:rPr>
        <w:tab/>
        <w:t>СЕ ПОВЕДУВА претходна постапка за испитување на условите за отворање на стечајна постапка над должникот Друштво за производство, трговија и услуги ФРОНИ ГРОУП ДОО увоз извоз Куманово, со седиште во Населено место без уличен систем бб Лопате, Куманово, со трансакциска сметка број 320100031177838 при Централна Кооперативна Банка АД Скопје, ЕМБС 7542992, ЕДБ 4017021543904 и приоритетна дејност/главна приходна шифра 22.23-Производство на предмети за вградување (градежна стока) од пластични маси.</w:t>
      </w:r>
    </w:p>
    <w:p w:rsidR="00955219" w:rsidRDefault="00955219" w:rsidP="00955219">
      <w:pPr>
        <w:autoSpaceDE w:val="0"/>
        <w:autoSpaceDN w:val="0"/>
        <w:adjustRightInd w:val="0"/>
        <w:spacing w:after="0" w:line="240" w:lineRule="auto"/>
        <w:jc w:val="both"/>
        <w:rPr>
          <w:rFonts w:ascii="Arial" w:hAnsi="Arial" w:cs="Arial"/>
          <w:color w:val="000000"/>
        </w:rPr>
      </w:pPr>
    </w:p>
    <w:p w:rsidR="00955219" w:rsidRDefault="00955219" w:rsidP="00955219">
      <w:pPr>
        <w:autoSpaceDE w:val="0"/>
        <w:autoSpaceDN w:val="0"/>
        <w:adjustRightInd w:val="0"/>
        <w:spacing w:after="0" w:line="240" w:lineRule="auto"/>
        <w:jc w:val="both"/>
        <w:rPr>
          <w:rFonts w:ascii="Arial" w:hAnsi="Arial" w:cs="Arial"/>
          <w:color w:val="000000"/>
        </w:rPr>
      </w:pPr>
      <w:r>
        <w:rPr>
          <w:rFonts w:ascii="Arial" w:hAnsi="Arial" w:cs="Arial"/>
          <w:color w:val="000000"/>
        </w:rPr>
        <w:tab/>
        <w:t>СЕ ЗАКАЖУВА рочиште за изјаснување по предлогот за отворање на стечајна постапка над должникот на ден 29.11.2023 година во 10:30 часот, судница број 47 во Основен суд Куманово.</w:t>
      </w:r>
    </w:p>
    <w:p w:rsidR="00955219" w:rsidRDefault="00955219" w:rsidP="00955219">
      <w:pPr>
        <w:autoSpaceDE w:val="0"/>
        <w:autoSpaceDN w:val="0"/>
        <w:adjustRightInd w:val="0"/>
        <w:spacing w:after="0" w:line="240" w:lineRule="auto"/>
        <w:jc w:val="center"/>
        <w:rPr>
          <w:rFonts w:ascii="Arial" w:hAnsi="Arial" w:cs="Arial"/>
          <w:color w:val="000000"/>
        </w:rPr>
      </w:pPr>
      <w:r>
        <w:rPr>
          <w:rFonts w:ascii="Arial" w:hAnsi="Arial" w:cs="Arial"/>
          <w:color w:val="000000"/>
        </w:rPr>
        <w:t>II</w:t>
      </w:r>
    </w:p>
    <w:p w:rsidR="00955219" w:rsidRDefault="00955219" w:rsidP="00955219">
      <w:pPr>
        <w:autoSpaceDE w:val="0"/>
        <w:autoSpaceDN w:val="0"/>
        <w:adjustRightInd w:val="0"/>
        <w:spacing w:after="0" w:line="240" w:lineRule="auto"/>
        <w:jc w:val="both"/>
        <w:rPr>
          <w:rFonts w:ascii="Arial" w:hAnsi="Arial" w:cs="Arial"/>
          <w:color w:val="000000"/>
        </w:rPr>
      </w:pPr>
      <w:r>
        <w:rPr>
          <w:rFonts w:ascii="Arial" w:hAnsi="Arial" w:cs="Arial"/>
          <w:color w:val="000000"/>
        </w:rPr>
        <w:tab/>
        <w:t>СЕ ОПРЕДЕЛУВААТ следните мерки за обезбедување:</w:t>
      </w:r>
    </w:p>
    <w:p w:rsidR="00955219" w:rsidRDefault="00955219" w:rsidP="00955219">
      <w:pPr>
        <w:autoSpaceDE w:val="0"/>
        <w:autoSpaceDN w:val="0"/>
        <w:adjustRightInd w:val="0"/>
        <w:spacing w:after="0" w:line="240" w:lineRule="auto"/>
        <w:jc w:val="both"/>
        <w:rPr>
          <w:rFonts w:ascii="Arial" w:hAnsi="Arial" w:cs="Arial"/>
          <w:color w:val="000000"/>
        </w:rPr>
      </w:pPr>
      <w:r>
        <w:rPr>
          <w:rFonts w:ascii="Arial" w:hAnsi="Arial" w:cs="Arial"/>
          <w:color w:val="000000"/>
        </w:rPr>
        <w:tab/>
        <w:t>За привремен стечаен управник се именува стечајниот управник Маринко Саздовски од Скопје, Булевар Јане Сандански бр.106/2 Скопје.</w:t>
      </w:r>
    </w:p>
    <w:p w:rsidR="00955219" w:rsidRDefault="00955219" w:rsidP="00955219">
      <w:pPr>
        <w:autoSpaceDE w:val="0"/>
        <w:autoSpaceDN w:val="0"/>
        <w:adjustRightInd w:val="0"/>
        <w:spacing w:after="0" w:line="240" w:lineRule="auto"/>
        <w:jc w:val="both"/>
        <w:rPr>
          <w:rFonts w:ascii="Arial" w:hAnsi="Arial" w:cs="Arial"/>
          <w:color w:val="000000"/>
        </w:rPr>
      </w:pPr>
      <w:r>
        <w:rPr>
          <w:rFonts w:ascii="Arial" w:hAnsi="Arial" w:cs="Arial"/>
          <w:color w:val="000000"/>
        </w:rPr>
        <w:tab/>
        <w:t>СЕ ЗАДОЛЖУВА привремениот стечаен управник да го заштити имотот на должникот со сите соодветни средства, да дава согласност на органите за управување на должникот за водење на работењето се до донесување на одлука за отворање на стечајна постапка со цел да се избегне значително намалување на имотот и да испита дали должникот има имот над кој може да се отвори и е доволен за спроведување на стечајната постапка и намирување на трошоците на стечајната постапка и побарувањата на доверителите и да изготви извештај за економско-финансиската состојба на должникот.</w:t>
      </w:r>
    </w:p>
    <w:p w:rsidR="00955219" w:rsidRDefault="00955219" w:rsidP="00955219">
      <w:pPr>
        <w:autoSpaceDE w:val="0"/>
        <w:autoSpaceDN w:val="0"/>
        <w:adjustRightInd w:val="0"/>
        <w:spacing w:after="0" w:line="240" w:lineRule="auto"/>
        <w:jc w:val="both"/>
        <w:rPr>
          <w:rFonts w:ascii="Arial" w:hAnsi="Arial" w:cs="Arial"/>
          <w:color w:val="000000"/>
        </w:rPr>
      </w:pPr>
      <w:r>
        <w:rPr>
          <w:rFonts w:ascii="Arial" w:hAnsi="Arial" w:cs="Arial"/>
          <w:color w:val="000000"/>
        </w:rPr>
        <w:tab/>
        <w:t>СЕ ОДРЕДУВА општа забрана за располагање со имотот на должникот.</w:t>
      </w:r>
    </w:p>
    <w:p w:rsidR="00955219" w:rsidRDefault="00955219" w:rsidP="00955219">
      <w:pPr>
        <w:autoSpaceDE w:val="0"/>
        <w:autoSpaceDN w:val="0"/>
        <w:adjustRightInd w:val="0"/>
        <w:spacing w:after="0" w:line="240" w:lineRule="auto"/>
        <w:jc w:val="both"/>
        <w:rPr>
          <w:rFonts w:ascii="Arial" w:hAnsi="Arial" w:cs="Arial"/>
          <w:color w:val="000000"/>
        </w:rPr>
      </w:pPr>
      <w:r>
        <w:rPr>
          <w:rFonts w:ascii="Arial" w:hAnsi="Arial" w:cs="Arial"/>
          <w:color w:val="000000"/>
        </w:rPr>
        <w:tab/>
        <w:t>СЕ ЗАБРАНУВА одредување или спроведување на присилно извршување или обезбедување против должникот.</w:t>
      </w:r>
    </w:p>
    <w:p w:rsidR="00955219" w:rsidRDefault="00955219" w:rsidP="00955219">
      <w:pPr>
        <w:autoSpaceDE w:val="0"/>
        <w:autoSpaceDN w:val="0"/>
        <w:adjustRightInd w:val="0"/>
        <w:spacing w:after="0" w:line="240" w:lineRule="auto"/>
        <w:jc w:val="both"/>
        <w:rPr>
          <w:rFonts w:ascii="Arial" w:hAnsi="Arial" w:cs="Arial"/>
          <w:color w:val="000000"/>
        </w:rPr>
      </w:pPr>
      <w:r>
        <w:rPr>
          <w:rFonts w:ascii="Arial" w:hAnsi="Arial" w:cs="Arial"/>
          <w:color w:val="000000"/>
        </w:rPr>
        <w:tab/>
        <w:t>СЕ ЗАБРАНУВА исплата од сметките на должникот.</w:t>
      </w:r>
    </w:p>
    <w:p w:rsidR="00955219" w:rsidRDefault="00955219" w:rsidP="00955219">
      <w:pPr>
        <w:autoSpaceDE w:val="0"/>
        <w:autoSpaceDN w:val="0"/>
        <w:adjustRightInd w:val="0"/>
        <w:spacing w:after="0" w:line="240" w:lineRule="auto"/>
        <w:jc w:val="both"/>
        <w:rPr>
          <w:rFonts w:ascii="Arial" w:hAnsi="Arial" w:cs="Arial"/>
          <w:color w:val="000000"/>
        </w:rPr>
      </w:pPr>
      <w:r>
        <w:rPr>
          <w:rFonts w:ascii="Arial" w:hAnsi="Arial" w:cs="Arial"/>
          <w:color w:val="000000"/>
        </w:rPr>
        <w:tab/>
        <w:t>СЕ ПОВИКУВААТ должниците на должникот своите обврски да ги исполнуваат, а должниковите солидарни содолжници и гаранти без одлагање да ги исполнат своите обврски кон должникот.</w:t>
      </w:r>
    </w:p>
    <w:p w:rsidR="00955219" w:rsidRDefault="00955219" w:rsidP="00955219">
      <w:pPr>
        <w:autoSpaceDE w:val="0"/>
        <w:autoSpaceDN w:val="0"/>
        <w:adjustRightInd w:val="0"/>
        <w:spacing w:after="0" w:line="240" w:lineRule="auto"/>
        <w:jc w:val="both"/>
        <w:rPr>
          <w:rFonts w:ascii="Arial" w:hAnsi="Arial" w:cs="Arial"/>
          <w:color w:val="000000"/>
        </w:rPr>
      </w:pPr>
      <w:r>
        <w:rPr>
          <w:rFonts w:ascii="Arial" w:hAnsi="Arial" w:cs="Arial"/>
          <w:color w:val="000000"/>
        </w:rPr>
        <w:tab/>
        <w:t>СЕ ЗАДОЛЖУВА должникот да му овозможи на привремениот стечаен управник да влезе во деловните простории, за да може да ги спроведе потребните дејствија, како и да му допушти увид во трговските книги и деловната документација.</w:t>
      </w:r>
    </w:p>
    <w:p w:rsidR="00955219" w:rsidRDefault="00955219" w:rsidP="00955219">
      <w:pPr>
        <w:autoSpaceDE w:val="0"/>
        <w:autoSpaceDN w:val="0"/>
        <w:adjustRightInd w:val="0"/>
        <w:spacing w:after="0" w:line="240" w:lineRule="auto"/>
        <w:jc w:val="both"/>
        <w:rPr>
          <w:rFonts w:ascii="Arial" w:hAnsi="Arial" w:cs="Arial"/>
          <w:color w:val="000000"/>
        </w:rPr>
      </w:pPr>
      <w:r>
        <w:rPr>
          <w:rFonts w:ascii="Arial" w:hAnsi="Arial" w:cs="Arial"/>
          <w:color w:val="000000"/>
        </w:rPr>
        <w:tab/>
        <w:t>СЕ ЗАДОЛЖУВА привремениот стечаен управник во прилог на извештјот за економско-финансиска состојба на должникот да достави: потврда од Агенцијата за катастар на недвижности, потврда од МВР, потврда од Општина Куманово, потврда од Централен депозитар за хартии од вредност, потврда од Централен регистар за залог, потврда од Централниот регистар на РСМ дали должникот располага со имот во друго трговско друштво.</w:t>
      </w:r>
    </w:p>
    <w:p w:rsidR="00955219" w:rsidRDefault="00955219" w:rsidP="00955219">
      <w:pPr>
        <w:autoSpaceDE w:val="0"/>
        <w:autoSpaceDN w:val="0"/>
        <w:adjustRightInd w:val="0"/>
        <w:spacing w:after="0" w:line="240" w:lineRule="auto"/>
        <w:jc w:val="both"/>
        <w:rPr>
          <w:rFonts w:ascii="Arial" w:hAnsi="Arial" w:cs="Arial"/>
          <w:color w:val="000000"/>
        </w:rPr>
      </w:pPr>
      <w:r>
        <w:rPr>
          <w:rFonts w:ascii="Arial" w:hAnsi="Arial" w:cs="Arial"/>
          <w:color w:val="000000"/>
        </w:rPr>
        <w:tab/>
        <w:t>Решението да се објави на веб страница на Централниот регистар на РСМ, во Службен весник на РСМ, на огласна табла на судот и на веб страницата на судот.</w:t>
      </w:r>
    </w:p>
    <w:p w:rsidR="00955219" w:rsidRDefault="00955219" w:rsidP="00955219">
      <w:pPr>
        <w:autoSpaceDE w:val="0"/>
        <w:autoSpaceDN w:val="0"/>
        <w:adjustRightInd w:val="0"/>
        <w:spacing w:after="0" w:line="240" w:lineRule="auto"/>
        <w:jc w:val="both"/>
        <w:rPr>
          <w:rFonts w:ascii="Arial" w:hAnsi="Arial" w:cs="Arial"/>
          <w:color w:val="000000"/>
        </w:rPr>
      </w:pPr>
    </w:p>
    <w:p w:rsidR="00496C14" w:rsidRDefault="00955219" w:rsidP="00955219">
      <w:r>
        <w:rPr>
          <w:rFonts w:ascii="Arial" w:hAnsi="Arial" w:cs="Arial"/>
          <w:color w:val="000000"/>
        </w:rPr>
        <w:tab/>
        <w:t>ОСНОВЕН СУД КУМАНОВО, I СТ-27/23 од 10.11.2023 година</w:t>
      </w:r>
    </w:p>
    <w:sectPr w:rsidR="00496C1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D2223F"/>
    <w:multiLevelType w:val="hybridMultilevel"/>
    <w:tmpl w:val="82B86E74"/>
    <w:lvl w:ilvl="0" w:tplc="F6B08324">
      <w:start w:val="1"/>
      <w:numFmt w:val="upperRoman"/>
      <w:lvlText w:val="%1."/>
      <w:lvlJc w:val="left"/>
      <w:pPr>
        <w:ind w:left="1440" w:hanging="72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useFELayout/>
  </w:compat>
  <w:rsids>
    <w:rsidRoot w:val="00955219"/>
    <w:rsid w:val="00496C14"/>
    <w:rsid w:val="00955219"/>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21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2350</Characters>
  <Application>Microsoft Office Word</Application>
  <DocSecurity>0</DocSecurity>
  <Lines>19</Lines>
  <Paragraphs>5</Paragraphs>
  <ScaleCrop>false</ScaleCrop>
  <Company/>
  <LinksUpToDate>false</LinksUpToDate>
  <CharactersWithSpaces>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jasminaj.sandevska</dc:creator>
  <cp:keywords/>
  <dc:description/>
  <cp:lastModifiedBy>jasminaj.sandevska</cp:lastModifiedBy>
  <cp:revision>2</cp:revision>
  <dcterms:created xsi:type="dcterms:W3CDTF">2023-11-15T14:55:00Z</dcterms:created>
  <dcterms:modified xsi:type="dcterms:W3CDTF">2023-11-15T14:56:00Z</dcterms:modified>
</cp:coreProperties>
</file>