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CE" w:rsidRPr="002641CE" w:rsidRDefault="002641CE" w:rsidP="002641CE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b/>
          <w:color w:val="000000"/>
          <w:lang w:val="mk-MK"/>
        </w:rPr>
      </w:pPr>
      <w:r w:rsidRPr="002641CE">
        <w:rPr>
          <w:rFonts w:ascii="Arial" w:hAnsi="Arial" w:cs="Arial"/>
          <w:b/>
          <w:color w:val="000000"/>
        </w:rPr>
        <w:t xml:space="preserve">I </w:t>
      </w:r>
      <w:r w:rsidRPr="002641CE">
        <w:rPr>
          <w:rFonts w:ascii="Arial" w:hAnsi="Arial" w:cs="Arial"/>
          <w:b/>
          <w:color w:val="000000"/>
          <w:lang w:val="mk-MK"/>
        </w:rPr>
        <w:t>СТ-21/23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КУМАНОВО, </w:t>
      </w:r>
      <w:proofErr w:type="spellStart"/>
      <w:r>
        <w:rPr>
          <w:rFonts w:ascii="Arial" w:hAnsi="Arial" w:cs="Arial"/>
          <w:color w:val="000000"/>
        </w:rPr>
        <w:t>објавува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СТ-21/23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11.09.2023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ПОВЕДУВА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АДИСА ДООЕЛ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ул.Индустриска</w:t>
      </w:r>
      <w:proofErr w:type="spellEnd"/>
      <w:r>
        <w:rPr>
          <w:rFonts w:ascii="Arial" w:hAnsi="Arial" w:cs="Arial"/>
          <w:color w:val="000000"/>
        </w:rPr>
        <w:t xml:space="preserve"> бр.15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270072866600192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Халк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ЕМБС 7286660, ЕДБ 4017018535178 и </w:t>
      </w:r>
      <w:proofErr w:type="spellStart"/>
      <w:r>
        <w:rPr>
          <w:rFonts w:ascii="Arial" w:hAnsi="Arial" w:cs="Arial"/>
          <w:color w:val="000000"/>
        </w:rPr>
        <w:t>приоритетна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дејност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главна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46.90-Неспецијализирана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големо</w:t>
      </w:r>
      <w:proofErr w:type="spellEnd"/>
      <w:r>
        <w:rPr>
          <w:rFonts w:ascii="Arial" w:hAnsi="Arial" w:cs="Arial"/>
          <w:color w:val="000000"/>
        </w:rPr>
        <w:t>.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ЗАКАЖУВА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изјаснување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29.09.2023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10:00 </w:t>
      </w:r>
      <w:proofErr w:type="spellStart"/>
      <w:r>
        <w:rPr>
          <w:rFonts w:ascii="Arial" w:hAnsi="Arial" w:cs="Arial"/>
          <w:color w:val="000000"/>
        </w:rPr>
        <w:t>часот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судница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47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ОПРЕДЕЛУВААТ </w:t>
      </w:r>
      <w:proofErr w:type="spellStart"/>
      <w:r>
        <w:rPr>
          <w:rFonts w:ascii="Arial" w:hAnsi="Arial" w:cs="Arial"/>
          <w:color w:val="000000"/>
        </w:rPr>
        <w:t>следните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>: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Денковски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ул.Абдула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Прешова</w:t>
      </w:r>
      <w:proofErr w:type="spellEnd"/>
      <w:r>
        <w:rPr>
          <w:rFonts w:ascii="Arial" w:hAnsi="Arial" w:cs="Arial"/>
          <w:color w:val="000000"/>
        </w:rPr>
        <w:t xml:space="preserve"> бр.21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>.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заштити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водење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работењето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избегне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значително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намалување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отвори</w:t>
      </w:r>
      <w:proofErr w:type="spellEnd"/>
      <w:r>
        <w:rPr>
          <w:rFonts w:ascii="Arial" w:hAnsi="Arial" w:cs="Arial"/>
          <w:color w:val="000000"/>
        </w:rPr>
        <w:t xml:space="preserve"> и е </w:t>
      </w:r>
      <w:proofErr w:type="spellStart"/>
      <w:r>
        <w:rPr>
          <w:rFonts w:ascii="Arial" w:hAnsi="Arial" w:cs="Arial"/>
          <w:color w:val="000000"/>
        </w:rPr>
        <w:t>доволен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побарувањата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доверителите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изготви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ОДРЕДУВА </w:t>
      </w:r>
      <w:proofErr w:type="spellStart"/>
      <w:r>
        <w:rPr>
          <w:rFonts w:ascii="Arial" w:hAnsi="Arial" w:cs="Arial"/>
          <w:color w:val="000000"/>
        </w:rPr>
        <w:t>општа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одредување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присилно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исплата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ПОВИКУВААТ </w:t>
      </w:r>
      <w:proofErr w:type="spellStart"/>
      <w:r>
        <w:rPr>
          <w:rFonts w:ascii="Arial" w:hAnsi="Arial" w:cs="Arial"/>
          <w:color w:val="000000"/>
        </w:rPr>
        <w:t>должниците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исполнуваат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должниковите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солидарни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содолжници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гаранти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овозможи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простории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потребните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дејствија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допушти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книги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деловната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документација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Агенцијата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катастар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недвижности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МВР,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општина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депозитар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хартии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вредност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залог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>.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41CE" w:rsidRDefault="002641CE" w:rsidP="0026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ОСНОВЕН СУД КУМАНОВО, I СТ-21/23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11.09.2023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:rsidR="00773BF9" w:rsidRDefault="00773BF9"/>
    <w:sectPr w:rsidR="00773BF9" w:rsidSect="00167F2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41CE"/>
    <w:rsid w:val="002641CE"/>
    <w:rsid w:val="0077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2023-09-29T13:01:00Z</dcterms:created>
  <dcterms:modified xsi:type="dcterms:W3CDTF">2023-09-29T13:01:00Z</dcterms:modified>
</cp:coreProperties>
</file>