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B" w:rsidRDefault="007E792B" w:rsidP="007E79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ОСНОВЕН СУД СТРУГА</w:t>
      </w: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СПИ-10/21</w:t>
      </w: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19.04.2021 </w:t>
      </w:r>
      <w:proofErr w:type="spellStart"/>
      <w:r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 Т Р У Г А </w:t>
      </w: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До</w:t>
      </w:r>
      <w:proofErr w:type="spellEnd"/>
    </w:p>
    <w:p w:rsidR="007E792B" w:rsidRDefault="007E792B" w:rsidP="007E792B">
      <w:pPr>
        <w:autoSpaceDE w:val="0"/>
        <w:autoSpaceDN w:val="0"/>
        <w:adjustRightInd w:val="0"/>
        <w:spacing w:line="276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Здружение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новинарите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Македонија</w:t>
      </w:r>
      <w:proofErr w:type="spellEnd"/>
    </w:p>
    <w:p w:rsidR="007E792B" w:rsidRDefault="007E792B" w:rsidP="007E792B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-С</w:t>
      </w:r>
      <w:r w:rsidR="0096121E">
        <w:rPr>
          <w:rFonts w:ascii="Arial" w:hAnsi="Arial" w:cs="Arial"/>
          <w:b/>
          <w:bCs/>
          <w:color w:val="000000"/>
        </w:rPr>
        <w:t>.</w:t>
      </w:r>
      <w:proofErr w:type="gramEnd"/>
    </w:p>
    <w:p w:rsidR="007E792B" w:rsidRDefault="007E792B" w:rsidP="007E79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Достава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</w:p>
    <w:p w:rsidR="007E792B" w:rsidRDefault="007E792B" w:rsidP="007E79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7E792B" w:rsidRDefault="007E792B" w:rsidP="007E79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пристап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информации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јавен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карактер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писмо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доставуваме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пресуди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К.бр.93/12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21.06.2012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правосилна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02.10.2012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пресуда</w:t>
      </w:r>
      <w:proofErr w:type="spellEnd"/>
      <w:r>
        <w:rPr>
          <w:rFonts w:ascii="Arial" w:hAnsi="Arial" w:cs="Arial"/>
          <w:color w:val="000000"/>
        </w:rPr>
        <w:t xml:space="preserve"> К.бр.227/14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15.04.2016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правосилна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ден</w:t>
      </w:r>
      <w:proofErr w:type="spellEnd"/>
      <w:r>
        <w:rPr>
          <w:rFonts w:ascii="Arial" w:hAnsi="Arial" w:cs="Arial"/>
          <w:color w:val="000000"/>
        </w:rPr>
        <w:t xml:space="preserve"> 04.10.2016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електронски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ваша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адреса</w:t>
      </w:r>
      <w:proofErr w:type="spellEnd"/>
      <w:r>
        <w:rPr>
          <w:rFonts w:ascii="Arial" w:hAnsi="Arial" w:cs="Arial"/>
          <w:color w:val="000000"/>
        </w:rPr>
        <w:t>: v</w:t>
      </w:r>
      <w:r w:rsidR="0096121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@z</w:t>
      </w:r>
      <w:r w:rsidR="0096121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org.mk.</w:t>
      </w:r>
    </w:p>
    <w:p w:rsidR="007E792B" w:rsidRDefault="007E792B" w:rsidP="007E79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spacing w:line="276" w:lineRule="atLeast"/>
        <w:ind w:firstLine="720"/>
        <w:jc w:val="both"/>
        <w:rPr>
          <w:rFonts w:ascii="Arial" w:hAnsi="Arial" w:cs="Arial"/>
          <w:color w:val="000000"/>
        </w:rPr>
      </w:pPr>
    </w:p>
    <w:p w:rsidR="007E792B" w:rsidRDefault="007E792B" w:rsidP="007E79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Судски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администратор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7E792B" w:rsidRDefault="007E792B" w:rsidP="007E792B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Ристо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Настоски</w:t>
      </w:r>
      <w:proofErr w:type="spellEnd"/>
    </w:p>
    <w:p w:rsidR="007E792B" w:rsidRDefault="007E792B" w:rsidP="007E792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C0940" w:rsidRPr="007E792B" w:rsidRDefault="000C0940" w:rsidP="007E792B"/>
    <w:sectPr w:rsidR="000C0940" w:rsidRPr="007E792B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331CBD"/>
    <w:rsid w:val="006031C2"/>
    <w:rsid w:val="00677074"/>
    <w:rsid w:val="006B2405"/>
    <w:rsid w:val="007679EA"/>
    <w:rsid w:val="007E792B"/>
    <w:rsid w:val="0096121E"/>
    <w:rsid w:val="00B5657E"/>
    <w:rsid w:val="00DF3B43"/>
    <w:rsid w:val="00EA6B33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2023-04-03T11:27:00Z</dcterms:created>
  <dcterms:modified xsi:type="dcterms:W3CDTF">2023-04-03T11:27:00Z</dcterms:modified>
</cp:coreProperties>
</file>