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E6" w:rsidRPr="004432E9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32E9">
        <w:rPr>
          <w:rFonts w:ascii="Arial" w:hAnsi="Arial" w:cs="Arial"/>
          <w:b/>
          <w:bCs/>
          <w:color w:val="000000"/>
          <w:sz w:val="24"/>
          <w:szCs w:val="24"/>
        </w:rPr>
        <w:t>Листа на кандидати со неуредна  документација</w:t>
      </w:r>
    </w:p>
    <w:p w:rsidR="002D3AE6" w:rsidRPr="004432E9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3AE6" w:rsidRPr="004432E9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01"/>
        <w:gridCol w:w="3797"/>
      </w:tblGrid>
      <w:tr w:rsidR="002D3AE6" w:rsidRPr="004432E9" w:rsidTr="008F6941">
        <w:trPr>
          <w:trHeight w:val="193"/>
        </w:trPr>
        <w:tc>
          <w:tcPr>
            <w:tcW w:w="3001" w:type="dxa"/>
          </w:tcPr>
          <w:p w:rsidR="002D3AE6" w:rsidRPr="004432E9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Кандидат - шифра</w:t>
            </w:r>
          </w:p>
        </w:tc>
        <w:tc>
          <w:tcPr>
            <w:tcW w:w="3797" w:type="dxa"/>
          </w:tcPr>
          <w:p w:rsidR="002D3AE6" w:rsidRPr="004432E9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Причини за неуредноста</w:t>
            </w:r>
          </w:p>
        </w:tc>
      </w:tr>
      <w:tr w:rsidR="002D3AE6" w:rsidRPr="00DB4711" w:rsidTr="008F6941">
        <w:trPr>
          <w:trHeight w:val="395"/>
        </w:trPr>
        <w:tc>
          <w:tcPr>
            <w:tcW w:w="3001" w:type="dxa"/>
          </w:tcPr>
          <w:p w:rsidR="002D3AE6" w:rsidRPr="00DB4711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ССУ0103ГИ</w:t>
            </w:r>
          </w:p>
        </w:tc>
        <w:tc>
          <w:tcPr>
            <w:tcW w:w="3797" w:type="dxa"/>
          </w:tcPr>
          <w:p w:rsidR="002D3AE6" w:rsidRPr="004432E9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ема работно искуство</w:t>
            </w:r>
          </w:p>
        </w:tc>
      </w:tr>
      <w:tr w:rsidR="002D3AE6" w:rsidTr="008F6941">
        <w:trPr>
          <w:trHeight w:val="457"/>
        </w:trPr>
        <w:tc>
          <w:tcPr>
            <w:tcW w:w="3001" w:type="dxa"/>
          </w:tcPr>
          <w:p w:rsidR="002D3AE6" w:rsidRPr="004432E9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ССУ0104ГИ</w:t>
            </w:r>
          </w:p>
        </w:tc>
        <w:tc>
          <w:tcPr>
            <w:tcW w:w="3797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документ – доказ за познавање со работа со компјутер</w:t>
            </w:r>
          </w:p>
        </w:tc>
      </w:tr>
    </w:tbl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2D3AE6" w:rsidRPr="00DB4711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2D3AE6" w:rsidRPr="004432E9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32E9">
        <w:rPr>
          <w:rFonts w:ascii="Arial" w:hAnsi="Arial" w:cs="Arial"/>
          <w:b/>
          <w:bCs/>
          <w:color w:val="000000"/>
          <w:sz w:val="24"/>
          <w:szCs w:val="24"/>
        </w:rPr>
        <w:t>Листа на кандидати со уредна  документација</w:t>
      </w:r>
    </w:p>
    <w:p w:rsidR="002D3AE6" w:rsidRPr="004432E9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3AE6" w:rsidRPr="00DB4711" w:rsidRDefault="002D3AE6" w:rsidP="002D3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53"/>
        <w:gridCol w:w="1853"/>
        <w:gridCol w:w="1853"/>
        <w:gridCol w:w="1853"/>
        <w:gridCol w:w="1853"/>
      </w:tblGrid>
      <w:tr w:rsidR="002D3AE6" w:rsidRPr="00DB4711" w:rsidTr="008F6941">
        <w:tc>
          <w:tcPr>
            <w:tcW w:w="1853" w:type="dxa"/>
          </w:tcPr>
          <w:p w:rsidR="002D3AE6" w:rsidRPr="004432E9" w:rsidRDefault="002D3AE6" w:rsidP="008F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Шифра – Кандидат </w:t>
            </w:r>
          </w:p>
        </w:tc>
        <w:tc>
          <w:tcPr>
            <w:tcW w:w="1853" w:type="dxa"/>
          </w:tcPr>
          <w:p w:rsidR="002D3AE6" w:rsidRPr="004432E9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Бодови – образование </w:t>
            </w:r>
          </w:p>
        </w:tc>
        <w:tc>
          <w:tcPr>
            <w:tcW w:w="1853" w:type="dxa"/>
          </w:tcPr>
          <w:p w:rsidR="002D3AE6" w:rsidRPr="004432E9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Бодови од работно искуство </w:t>
            </w:r>
          </w:p>
        </w:tc>
        <w:tc>
          <w:tcPr>
            <w:tcW w:w="1853" w:type="dxa"/>
          </w:tcPr>
          <w:p w:rsidR="002D3AE6" w:rsidRPr="004432E9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Бодови од познавање на компјутери</w:t>
            </w:r>
          </w:p>
        </w:tc>
        <w:tc>
          <w:tcPr>
            <w:tcW w:w="1853" w:type="dxa"/>
          </w:tcPr>
          <w:p w:rsidR="002D3AE6" w:rsidRPr="004432E9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Вкупно</w:t>
            </w:r>
          </w:p>
        </w:tc>
      </w:tr>
      <w:tr w:rsidR="002D3AE6" w:rsidRPr="00DB4711" w:rsidTr="008F6941">
        <w:tc>
          <w:tcPr>
            <w:tcW w:w="1853" w:type="dxa"/>
          </w:tcPr>
          <w:p w:rsidR="002D3AE6" w:rsidRPr="004432E9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101ГИ</w:t>
            </w:r>
          </w:p>
        </w:tc>
        <w:tc>
          <w:tcPr>
            <w:tcW w:w="1853" w:type="dxa"/>
          </w:tcPr>
          <w:p w:rsidR="002D3AE6" w:rsidRPr="00DB7E21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B7E2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853" w:type="dxa"/>
          </w:tcPr>
          <w:p w:rsidR="002D3AE6" w:rsidRPr="00DB7E21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B7E2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2.25</w:t>
            </w:r>
          </w:p>
        </w:tc>
        <w:tc>
          <w:tcPr>
            <w:tcW w:w="1853" w:type="dxa"/>
          </w:tcPr>
          <w:p w:rsidR="002D3AE6" w:rsidRPr="00DB7E21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B7E2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DB7E21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B7E2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32.25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DB7E21" w:rsidRDefault="002C0ADB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1853" w:type="dxa"/>
          </w:tcPr>
          <w:p w:rsidR="002D3AE6" w:rsidRPr="00DB7E21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B7E2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53" w:type="dxa"/>
          </w:tcPr>
          <w:p w:rsidR="002D3AE6" w:rsidRPr="00DB7E21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B7E2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DB7E21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B7E2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21</w:t>
            </w:r>
            <w:r w:rsidR="002C0A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28.3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2.25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32.25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15.8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22.8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24.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31.5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13.14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2.25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20.39</w:t>
            </w:r>
          </w:p>
        </w:tc>
      </w:tr>
      <w:tr w:rsidR="002D3AE6" w:rsidTr="008F6941">
        <w:tc>
          <w:tcPr>
            <w:tcW w:w="1853" w:type="dxa"/>
          </w:tcPr>
          <w:p w:rsidR="002D3AE6" w:rsidRDefault="002C0ADB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</w:t>
            </w:r>
            <w:r w:rsidR="002D3AE6"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2C0A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23.67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30.67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2C0A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16.1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067F20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67F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23.6</w:t>
            </w:r>
          </w:p>
        </w:tc>
      </w:tr>
    </w:tbl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0A5C">
        <w:rPr>
          <w:rFonts w:ascii="Arial" w:hAnsi="Arial" w:cs="Arial"/>
          <w:b/>
          <w:bCs/>
          <w:color w:val="000000"/>
          <w:sz w:val="24"/>
          <w:szCs w:val="24"/>
        </w:rPr>
        <w:t xml:space="preserve">         Ранг листа од административна  селекција</w:t>
      </w:r>
    </w:p>
    <w:p w:rsidR="002D3AE6" w:rsidRPr="00230A5C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53"/>
        <w:gridCol w:w="1853"/>
        <w:gridCol w:w="1853"/>
        <w:gridCol w:w="1853"/>
        <w:gridCol w:w="1853"/>
      </w:tblGrid>
      <w:tr w:rsidR="002D3AE6" w:rsidRPr="00230A5C" w:rsidTr="008F6941">
        <w:tc>
          <w:tcPr>
            <w:tcW w:w="1853" w:type="dxa"/>
          </w:tcPr>
          <w:p w:rsidR="002D3AE6" w:rsidRPr="00230A5C" w:rsidRDefault="002D3AE6" w:rsidP="008F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A5C">
              <w:rPr>
                <w:rFonts w:ascii="Arial" w:hAnsi="Arial" w:cs="Arial"/>
                <w:color w:val="000000"/>
                <w:sz w:val="24"/>
                <w:szCs w:val="24"/>
              </w:rPr>
              <w:t xml:space="preserve">Шифра – Кандидат </w:t>
            </w:r>
          </w:p>
        </w:tc>
        <w:tc>
          <w:tcPr>
            <w:tcW w:w="1853" w:type="dxa"/>
          </w:tcPr>
          <w:p w:rsidR="002D3AE6" w:rsidRPr="00230A5C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A5C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Бодови – образование </w:t>
            </w:r>
          </w:p>
        </w:tc>
        <w:tc>
          <w:tcPr>
            <w:tcW w:w="1853" w:type="dxa"/>
          </w:tcPr>
          <w:p w:rsidR="002D3AE6" w:rsidRPr="00230A5C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A5C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Бодови од работно искуство </w:t>
            </w:r>
          </w:p>
        </w:tc>
        <w:tc>
          <w:tcPr>
            <w:tcW w:w="1853" w:type="dxa"/>
          </w:tcPr>
          <w:p w:rsidR="002D3AE6" w:rsidRPr="00230A5C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A5C">
              <w:rPr>
                <w:rFonts w:ascii="Arial" w:hAnsi="Arial" w:cs="Arial"/>
                <w:color w:val="000000"/>
                <w:sz w:val="24"/>
                <w:szCs w:val="24"/>
              </w:rPr>
              <w:t>Бодови од познавање на компјутери</w:t>
            </w:r>
          </w:p>
        </w:tc>
        <w:tc>
          <w:tcPr>
            <w:tcW w:w="1853" w:type="dxa"/>
          </w:tcPr>
          <w:p w:rsidR="002D3AE6" w:rsidRPr="00230A5C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A5C">
              <w:rPr>
                <w:rFonts w:ascii="Arial" w:hAnsi="Arial" w:cs="Arial"/>
                <w:color w:val="000000"/>
                <w:sz w:val="24"/>
                <w:szCs w:val="24"/>
              </w:rPr>
              <w:t>Вкупно</w:t>
            </w:r>
          </w:p>
        </w:tc>
      </w:tr>
      <w:tr w:rsidR="002D3AE6" w:rsidRPr="00DB4711" w:rsidTr="008F6941">
        <w:tc>
          <w:tcPr>
            <w:tcW w:w="1853" w:type="dxa"/>
          </w:tcPr>
          <w:p w:rsidR="002D3AE6" w:rsidRPr="00DB4711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101ГИ</w:t>
            </w:r>
          </w:p>
        </w:tc>
        <w:tc>
          <w:tcPr>
            <w:tcW w:w="1853" w:type="dxa"/>
          </w:tcPr>
          <w:p w:rsidR="002D3AE6" w:rsidRPr="00EC29DB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29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853" w:type="dxa"/>
          </w:tcPr>
          <w:p w:rsidR="002D3AE6" w:rsidRPr="00EC29DB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29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2.25</w:t>
            </w:r>
          </w:p>
        </w:tc>
        <w:tc>
          <w:tcPr>
            <w:tcW w:w="1853" w:type="dxa"/>
          </w:tcPr>
          <w:p w:rsidR="002D3AE6" w:rsidRPr="00EC29DB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29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EC29DB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29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32.25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EC29DB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29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853" w:type="dxa"/>
          </w:tcPr>
          <w:p w:rsidR="002D3AE6" w:rsidRPr="00EC29DB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29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2.25</w:t>
            </w:r>
          </w:p>
        </w:tc>
        <w:tc>
          <w:tcPr>
            <w:tcW w:w="1853" w:type="dxa"/>
          </w:tcPr>
          <w:p w:rsidR="002D3AE6" w:rsidRPr="00EC29DB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29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EC29DB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29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32.25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EC29DB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29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24.5</w:t>
            </w:r>
          </w:p>
        </w:tc>
        <w:tc>
          <w:tcPr>
            <w:tcW w:w="1853" w:type="dxa"/>
          </w:tcPr>
          <w:p w:rsidR="002D3AE6" w:rsidRPr="00EC29DB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29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53" w:type="dxa"/>
          </w:tcPr>
          <w:p w:rsidR="002D3AE6" w:rsidRPr="00EC29DB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29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EC29DB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29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31.5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23.67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30.67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997648" w:rsidRDefault="00EA7D68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23</w:t>
            </w:r>
            <w:r w:rsidR="002D3AE6"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30.</w:t>
            </w:r>
            <w:r w:rsidR="00EA7D6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997648" w:rsidRDefault="002C0ADB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21.3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28.</w:t>
            </w:r>
            <w:r w:rsidR="002C0A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2C0A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2C0A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16.1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23.6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ОССУ</w:t>
            </w:r>
            <w:r w:rsidR="002C0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15.8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22.8</w:t>
            </w:r>
          </w:p>
        </w:tc>
      </w:tr>
      <w:tr w:rsidR="002D3AE6" w:rsidTr="008F6941">
        <w:tc>
          <w:tcPr>
            <w:tcW w:w="1853" w:type="dxa"/>
          </w:tcPr>
          <w:p w:rsidR="002D3AE6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ОССУ</w:t>
            </w:r>
            <w:r w:rsidR="00957F4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4432E9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13.14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2.25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</w:tcPr>
          <w:p w:rsidR="002D3AE6" w:rsidRPr="00997648" w:rsidRDefault="002D3AE6" w:rsidP="008F6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9764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20.39</w:t>
            </w:r>
          </w:p>
        </w:tc>
      </w:tr>
    </w:tbl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Комисијата утврди дека пријавените кандидати со шифра ОССУ0101ГИ, ОССУ0102ГИ, ОССУ0105ГИ,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ОССУ0106ГИ, ОССУ0107ГИ, ОССУ0108ГИ, ОССУ0109ГИ, ОССУ0110ГИ, ОССУ0111ГИ и ОССУ0112ГИ, за работното место Судски референт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Извршител во писарница, ја поминаа административната селекција и истите продолжуваат со полагање на испитот за судски службеник.</w:t>
      </w: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sz w:val="24"/>
          <w:szCs w:val="24"/>
        </w:rPr>
      </w:pP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Кандидатите од листата со уредни пријави да користат литература утврдена заедно со базата на прашања, објавувена на web страната на судот</w:t>
      </w:r>
      <w:r>
        <w:rPr>
          <w:rFonts w:ascii="Arial" w:hAnsi="Arial" w:cs="Arial"/>
          <w:color w:val="000000"/>
          <w:sz w:val="24"/>
          <w:szCs w:val="24"/>
          <w:lang w:val="en-US"/>
        </w:rPr>
        <w:t>, o</w:t>
      </w:r>
      <w:r>
        <w:rPr>
          <w:rFonts w:ascii="Arial" w:hAnsi="Arial" w:cs="Arial"/>
          <w:color w:val="000000"/>
          <w:sz w:val="24"/>
          <w:szCs w:val="24"/>
        </w:rPr>
        <w:t>дносно кандидатите треба да користат литература и прашања од Законот за судска служба, Законот за управување со движењето на предметите и прашања од Судскиот деловник.</w:t>
      </w: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Кандидите до </w:t>
      </w:r>
      <w:r w:rsidRPr="00176F35">
        <w:rPr>
          <w:rFonts w:ascii="Arial" w:hAnsi="Arial" w:cs="Arial"/>
          <w:b/>
          <w:color w:val="000000"/>
          <w:sz w:val="24"/>
          <w:szCs w:val="24"/>
        </w:rPr>
        <w:t>21.01.2022 година</w:t>
      </w:r>
      <w:r>
        <w:rPr>
          <w:rFonts w:ascii="Arial" w:hAnsi="Arial" w:cs="Arial"/>
          <w:color w:val="000000"/>
          <w:sz w:val="24"/>
          <w:szCs w:val="24"/>
        </w:rPr>
        <w:t xml:space="preserve"> да ја известат комисијата на е-маил (</w:t>
      </w:r>
      <w:r>
        <w:rPr>
          <w:rFonts w:ascii="Arial" w:hAnsi="Arial" w:cs="Arial"/>
          <w:color w:val="0563C1"/>
          <w:sz w:val="24"/>
          <w:szCs w:val="24"/>
          <w:u w:val="single"/>
        </w:rPr>
        <w:t>info@osstruga.mk</w:t>
      </w:r>
      <w:r>
        <w:rPr>
          <w:rFonts w:ascii="Arial" w:hAnsi="Arial" w:cs="Arial"/>
          <w:vanish/>
          <w:color w:val="000000"/>
          <w:sz w:val="24"/>
          <w:szCs w:val="24"/>
        </w:rPr>
        <w:t>mailto:info@osstruga.mk</w:t>
      </w:r>
      <w:r>
        <w:rPr>
          <w:rFonts w:ascii="Arial" w:hAnsi="Arial" w:cs="Arial"/>
          <w:color w:val="000000"/>
          <w:sz w:val="24"/>
          <w:szCs w:val="24"/>
        </w:rPr>
        <w:t xml:space="preserve">) или лично, кој јазик од трите најчесто користени јазици на Европската унија (англиски, француски, германски)  ќе го полагаат. </w:t>
      </w: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30" w:firstLine="690"/>
        <w:jc w:val="both"/>
        <w:rPr>
          <w:rFonts w:ascii="Arial" w:hAnsi="Arial" w:cs="Arial"/>
          <w:color w:val="000000"/>
          <w:sz w:val="24"/>
          <w:szCs w:val="24"/>
        </w:rPr>
      </w:pP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30" w:firstLine="6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Испитот за судски службеник</w:t>
      </w:r>
      <w:r>
        <w:rPr>
          <w:rFonts w:ascii="Arial" w:hAnsi="Arial" w:cs="Arial"/>
          <w:color w:val="000000"/>
          <w:sz w:val="24"/>
          <w:szCs w:val="24"/>
        </w:rPr>
        <w:t xml:space="preserve"> ќе биде закажан дополнително, за денот и часот кандидатите ќе бидат известени на web страната на судот.</w:t>
      </w: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30" w:firstLine="6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30" w:firstLine="690"/>
        <w:jc w:val="both"/>
        <w:rPr>
          <w:rFonts w:ascii="Arial" w:hAnsi="Arial" w:cs="Arial"/>
          <w:color w:val="000000"/>
          <w:sz w:val="24"/>
          <w:szCs w:val="24"/>
        </w:rPr>
      </w:pP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30" w:firstLine="690"/>
        <w:jc w:val="both"/>
        <w:rPr>
          <w:rFonts w:ascii="Arial" w:hAnsi="Arial" w:cs="Arial"/>
          <w:color w:val="000000"/>
          <w:sz w:val="24"/>
          <w:szCs w:val="24"/>
        </w:rPr>
      </w:pP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30" w:firstLine="690"/>
        <w:jc w:val="both"/>
        <w:rPr>
          <w:rFonts w:ascii="Arial" w:hAnsi="Arial" w:cs="Arial"/>
          <w:color w:val="000000"/>
          <w:sz w:val="24"/>
          <w:szCs w:val="24"/>
        </w:rPr>
      </w:pP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30" w:firstLine="690"/>
        <w:jc w:val="both"/>
        <w:rPr>
          <w:rFonts w:ascii="Arial" w:hAnsi="Arial" w:cs="Arial"/>
          <w:color w:val="000000"/>
          <w:sz w:val="24"/>
          <w:szCs w:val="24"/>
        </w:rPr>
      </w:pPr>
    </w:p>
    <w:p w:rsidR="002D3AE6" w:rsidRPr="00176F35" w:rsidRDefault="002D3AE6" w:rsidP="002D3AE6">
      <w:pPr>
        <w:autoSpaceDE w:val="0"/>
        <w:autoSpaceDN w:val="0"/>
        <w:adjustRightInd w:val="0"/>
        <w:spacing w:after="0" w:line="240" w:lineRule="auto"/>
        <w:ind w:left="30" w:firstLine="69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6F35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</w:t>
      </w:r>
      <w:r w:rsidRPr="00176F35">
        <w:rPr>
          <w:rFonts w:ascii="Arial" w:hAnsi="Arial" w:cs="Arial"/>
          <w:b/>
          <w:color w:val="000000"/>
          <w:sz w:val="24"/>
          <w:szCs w:val="24"/>
        </w:rPr>
        <w:t xml:space="preserve"> Комисија за селекција за вработување</w:t>
      </w:r>
    </w:p>
    <w:p w:rsidR="002D3AE6" w:rsidRDefault="002D3AE6" w:rsidP="002D3AE6">
      <w:pPr>
        <w:autoSpaceDE w:val="0"/>
        <w:autoSpaceDN w:val="0"/>
        <w:adjustRightInd w:val="0"/>
        <w:spacing w:after="0" w:line="240" w:lineRule="auto"/>
        <w:ind w:left="30" w:firstLine="690"/>
        <w:jc w:val="both"/>
        <w:rPr>
          <w:rFonts w:ascii="Arial" w:hAnsi="Arial" w:cs="Arial"/>
          <w:color w:val="000000"/>
          <w:sz w:val="24"/>
          <w:szCs w:val="24"/>
        </w:rPr>
      </w:pPr>
    </w:p>
    <w:p w:rsidR="00426E2F" w:rsidRDefault="00426E2F"/>
    <w:sectPr w:rsidR="00426E2F" w:rsidSect="0042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AE6"/>
    <w:rsid w:val="002C0ADB"/>
    <w:rsid w:val="002D3AE6"/>
    <w:rsid w:val="00426E2F"/>
    <w:rsid w:val="00591287"/>
    <w:rsid w:val="00957F4F"/>
    <w:rsid w:val="00C7347E"/>
    <w:rsid w:val="00EA7D68"/>
    <w:rsid w:val="00F5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E6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AE6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snezana.dereban</dc:creator>
  <cp:lastModifiedBy>mimoza ismaili</cp:lastModifiedBy>
  <cp:revision>2</cp:revision>
  <cp:lastPrinted>2022-01-18T08:16:00Z</cp:lastPrinted>
  <dcterms:created xsi:type="dcterms:W3CDTF">2022-01-18T08:47:00Z</dcterms:created>
  <dcterms:modified xsi:type="dcterms:W3CDTF">2022-01-18T08:47:00Z</dcterms:modified>
</cp:coreProperties>
</file>