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D5A" w:rsidRDefault="00C43D5A" w:rsidP="00C43D5A">
      <w:pPr>
        <w:jc w:val="center"/>
        <w:rPr>
          <w:rFonts w:ascii="Trebuchet MS" w:hAnsi="Trebuchet MS" w:cs="Arial"/>
          <w:color w:val="333333"/>
          <w:sz w:val="16"/>
          <w:szCs w:val="16"/>
          <w:lang w:val="mk-MK"/>
        </w:rPr>
      </w:pPr>
      <w:r>
        <w:rPr>
          <w:rFonts w:ascii="Trebuchet MS" w:hAnsi="Trebuchet MS" w:cs="Arial"/>
          <w:noProof/>
          <w:color w:val="333333"/>
          <w:sz w:val="16"/>
          <w:szCs w:val="16"/>
          <w:lang w:val="mk-MK" w:eastAsia="mk-MK"/>
        </w:rPr>
        <w:drawing>
          <wp:inline distT="0" distB="0" distL="0" distR="0">
            <wp:extent cx="343535" cy="387985"/>
            <wp:effectExtent l="19050" t="0" r="0" b="0"/>
            <wp:docPr id="3" name="Picture 1" descr="grb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RM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" cy="387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3D5A" w:rsidRDefault="00C43D5A" w:rsidP="00C43D5A">
      <w:pPr>
        <w:jc w:val="center"/>
        <w:rPr>
          <w:rFonts w:ascii="Trebuchet MS" w:hAnsi="Trebuchet MS" w:cs="Arial"/>
          <w:b/>
          <w:spacing w:val="20"/>
          <w:sz w:val="18"/>
          <w:szCs w:val="18"/>
        </w:rPr>
      </w:pPr>
      <w:r>
        <w:rPr>
          <w:rFonts w:ascii="Trebuchet MS" w:hAnsi="Trebuchet MS" w:cs="Arial"/>
          <w:b/>
          <w:spacing w:val="20"/>
          <w:sz w:val="18"/>
          <w:szCs w:val="18"/>
          <w:lang w:val="mk-MK"/>
        </w:rPr>
        <w:t>Република Северна Македонија</w:t>
      </w:r>
    </w:p>
    <w:p w:rsidR="00C43D5A" w:rsidRDefault="00C43D5A" w:rsidP="00C43D5A">
      <w:pPr>
        <w:jc w:val="center"/>
        <w:rPr>
          <w:rFonts w:ascii="Trebuchet MS" w:hAnsi="Trebuchet MS" w:cs="Arial"/>
          <w:b/>
          <w:spacing w:val="20"/>
          <w:sz w:val="18"/>
          <w:szCs w:val="18"/>
          <w:lang w:val="sq-AL"/>
        </w:rPr>
      </w:pPr>
      <w:proofErr w:type="spellStart"/>
      <w:r>
        <w:rPr>
          <w:rFonts w:ascii="Trebuchet MS" w:hAnsi="Trebuchet MS" w:cs="Arial"/>
          <w:b/>
          <w:spacing w:val="20"/>
          <w:sz w:val="18"/>
          <w:szCs w:val="18"/>
        </w:rPr>
        <w:t>Republika</w:t>
      </w:r>
      <w:proofErr w:type="spellEnd"/>
      <w:r>
        <w:rPr>
          <w:rFonts w:ascii="Trebuchet MS" w:hAnsi="Trebuchet MS" w:cs="Arial"/>
          <w:b/>
          <w:spacing w:val="20"/>
          <w:sz w:val="18"/>
          <w:szCs w:val="18"/>
        </w:rPr>
        <w:t xml:space="preserve"> e </w:t>
      </w:r>
      <w:proofErr w:type="spellStart"/>
      <w:r>
        <w:rPr>
          <w:rFonts w:ascii="Trebuchet MS" w:hAnsi="Trebuchet MS" w:cs="Arial"/>
          <w:b/>
          <w:spacing w:val="20"/>
          <w:sz w:val="18"/>
          <w:szCs w:val="18"/>
        </w:rPr>
        <w:t>Maqedonis</w:t>
      </w:r>
      <w:proofErr w:type="spellEnd"/>
      <w:r>
        <w:rPr>
          <w:rFonts w:ascii="Trebuchet MS" w:hAnsi="Trebuchet MS" w:cs="Arial"/>
          <w:b/>
          <w:spacing w:val="20"/>
          <w:sz w:val="18"/>
          <w:szCs w:val="18"/>
          <w:lang w:val="sq-AL"/>
        </w:rPr>
        <w:t>ë së Veriut</w:t>
      </w:r>
    </w:p>
    <w:p w:rsidR="00C43D5A" w:rsidRDefault="00C43D5A" w:rsidP="00C43D5A">
      <w:pPr>
        <w:jc w:val="center"/>
        <w:rPr>
          <w:rFonts w:ascii="Trebuchet MS" w:hAnsi="Trebuchet MS" w:cs="Arial"/>
          <w:b/>
          <w:spacing w:val="20"/>
          <w:sz w:val="18"/>
          <w:szCs w:val="18"/>
          <w:lang w:val="sq-AL"/>
        </w:rPr>
      </w:pPr>
    </w:p>
    <w:p w:rsidR="00C43D5A" w:rsidRDefault="00C43D5A" w:rsidP="00C43D5A">
      <w:pPr>
        <w:jc w:val="center"/>
        <w:rPr>
          <w:rFonts w:ascii="Trebuchet MS" w:hAnsi="Trebuchet MS" w:cs="Arial"/>
          <w:b/>
          <w:spacing w:val="20"/>
          <w:lang w:val="sq-AL"/>
        </w:rPr>
      </w:pPr>
      <w:r>
        <w:rPr>
          <w:rFonts w:ascii="Trebuchet MS" w:hAnsi="Trebuchet MS" w:cs="Arial"/>
          <w:b/>
          <w:spacing w:val="20"/>
          <w:lang w:val="mk-MK"/>
        </w:rPr>
        <w:t>СУДСКИ СОВЕТ НА</w:t>
      </w:r>
      <w:r>
        <w:rPr>
          <w:rFonts w:ascii="Trebuchet MS" w:hAnsi="Trebuchet MS" w:cs="Arial"/>
          <w:b/>
          <w:spacing w:val="20"/>
          <w:lang w:val="sq-AL"/>
        </w:rPr>
        <w:t xml:space="preserve"> </w:t>
      </w:r>
      <w:r>
        <w:rPr>
          <w:rFonts w:ascii="Trebuchet MS" w:hAnsi="Trebuchet MS" w:cs="Arial"/>
          <w:b/>
          <w:spacing w:val="20"/>
          <w:lang w:val="mk-MK"/>
        </w:rPr>
        <w:t>РЕПУБЛИКА СЕВЕРНА МАКЕДОНИЈА</w:t>
      </w:r>
    </w:p>
    <w:p w:rsidR="00C43D5A" w:rsidRDefault="00C43D5A" w:rsidP="00C43D5A">
      <w:pPr>
        <w:jc w:val="center"/>
        <w:rPr>
          <w:rFonts w:ascii="Trebuchet MS" w:hAnsi="Trebuchet MS" w:cs="Arial"/>
          <w:b/>
          <w:spacing w:val="20"/>
          <w:lang w:val="sq-AL"/>
        </w:rPr>
      </w:pPr>
      <w:r>
        <w:rPr>
          <w:rFonts w:ascii="Trebuchet MS" w:hAnsi="Trebuchet MS" w:cs="Arial"/>
          <w:b/>
          <w:spacing w:val="20"/>
          <w:lang w:val="sq-AL"/>
        </w:rPr>
        <w:t>KËSHILLI GJYQËSOR I REPUBLIKËS SË MAQEDONISË SË VERIUT</w:t>
      </w:r>
    </w:p>
    <w:p w:rsidR="00C43D5A" w:rsidRDefault="00C43D5A" w:rsidP="00C43D5A">
      <w:pPr>
        <w:ind w:right="-7"/>
        <w:jc w:val="center"/>
        <w:rPr>
          <w:rFonts w:ascii="Trebuchet MS" w:hAnsi="Trebuchet MS" w:cs="Arial"/>
          <w:b/>
          <w:spacing w:val="20"/>
          <w:sz w:val="16"/>
          <w:szCs w:val="16"/>
          <w:lang w:val="sq-AL"/>
        </w:rPr>
      </w:pPr>
    </w:p>
    <w:tbl>
      <w:tblPr>
        <w:tblW w:w="9290" w:type="dxa"/>
        <w:jc w:val="center"/>
        <w:tblInd w:w="-226" w:type="dxa"/>
        <w:tblBorders>
          <w:top w:val="thickThinMediumGap" w:sz="24" w:space="0" w:color="auto"/>
        </w:tblBorders>
        <w:tblLook w:val="04A0"/>
      </w:tblPr>
      <w:tblGrid>
        <w:gridCol w:w="9290"/>
      </w:tblGrid>
      <w:tr w:rsidR="00C43D5A" w:rsidTr="00F451A6">
        <w:trPr>
          <w:trHeight w:val="457"/>
          <w:jc w:val="center"/>
        </w:trPr>
        <w:tc>
          <w:tcPr>
            <w:tcW w:w="9290" w:type="dxa"/>
            <w:tcBorders>
              <w:top w:val="thickThinMediumGap" w:sz="2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C43D5A" w:rsidRDefault="00C43D5A" w:rsidP="00F451A6">
            <w:pPr>
              <w:rPr>
                <w:rFonts w:ascii="Trebuchet MS" w:hAnsi="Trebuchet MS" w:cs="Arial"/>
                <w:b/>
                <w:spacing w:val="20"/>
                <w:sz w:val="15"/>
                <w:szCs w:val="15"/>
                <w:lang w:val="sq-AL" w:eastAsia="en-US"/>
              </w:rPr>
            </w:pPr>
            <w:r>
              <w:rPr>
                <w:rFonts w:ascii="Trebuchet MS" w:hAnsi="Trebuchet MS" w:cs="Arial"/>
                <w:b/>
                <w:spacing w:val="20"/>
                <w:sz w:val="15"/>
                <w:szCs w:val="15"/>
                <w:lang w:val="mk-MK"/>
              </w:rPr>
              <w:t xml:space="preserve">Ул. </w:t>
            </w:r>
            <w:r>
              <w:rPr>
                <w:rFonts w:ascii="Trebuchet MS" w:hAnsi="Trebuchet MS" w:cs="Arial"/>
                <w:b/>
                <w:spacing w:val="20"/>
                <w:sz w:val="15"/>
                <w:szCs w:val="15"/>
                <w:lang w:val="sq-AL"/>
              </w:rPr>
              <w:t>“</w:t>
            </w:r>
            <w:r>
              <w:rPr>
                <w:rFonts w:ascii="Trebuchet MS" w:hAnsi="Trebuchet MS" w:cs="Arial"/>
                <w:b/>
                <w:spacing w:val="20"/>
                <w:sz w:val="15"/>
                <w:szCs w:val="15"/>
                <w:lang w:val="mk-MK"/>
              </w:rPr>
              <w:t>Македонија</w:t>
            </w:r>
            <w:r>
              <w:rPr>
                <w:rFonts w:ascii="Trebuchet MS" w:hAnsi="Trebuchet MS" w:cs="Arial"/>
                <w:b/>
                <w:spacing w:val="20"/>
                <w:sz w:val="15"/>
                <w:szCs w:val="15"/>
                <w:lang w:val="sq-AL"/>
              </w:rPr>
              <w:t>“</w:t>
            </w:r>
            <w:r>
              <w:rPr>
                <w:rFonts w:ascii="Trebuchet MS" w:hAnsi="Trebuchet MS" w:cs="Arial"/>
                <w:b/>
                <w:spacing w:val="20"/>
                <w:sz w:val="15"/>
                <w:szCs w:val="15"/>
                <w:lang w:val="mk-MK"/>
              </w:rPr>
              <w:t>бр.5</w:t>
            </w:r>
            <w:r>
              <w:rPr>
                <w:rFonts w:ascii="Trebuchet MS" w:hAnsi="Trebuchet MS" w:cs="Arial"/>
                <w:b/>
                <w:spacing w:val="20"/>
                <w:sz w:val="15"/>
                <w:szCs w:val="15"/>
                <w:lang w:val="sq-AL"/>
              </w:rPr>
              <w:t xml:space="preserve">, </w:t>
            </w:r>
            <w:r>
              <w:rPr>
                <w:rFonts w:ascii="Trebuchet MS" w:hAnsi="Trebuchet MS" w:cs="Arial"/>
                <w:b/>
                <w:spacing w:val="20"/>
                <w:sz w:val="15"/>
                <w:szCs w:val="15"/>
                <w:lang w:val="mk-MK"/>
              </w:rPr>
              <w:t>1000 Скопје</w:t>
            </w:r>
            <w:r>
              <w:rPr>
                <w:rFonts w:ascii="Trebuchet MS" w:hAnsi="Trebuchet MS" w:cs="Arial"/>
                <w:b/>
                <w:spacing w:val="20"/>
                <w:sz w:val="15"/>
                <w:szCs w:val="15"/>
                <w:lang w:val="sq-AL"/>
              </w:rPr>
              <w:t xml:space="preserve"> | </w:t>
            </w:r>
            <w:r>
              <w:rPr>
                <w:rFonts w:ascii="Trebuchet MS" w:hAnsi="Trebuchet MS" w:cs="Arial"/>
                <w:spacing w:val="20"/>
                <w:sz w:val="15"/>
                <w:szCs w:val="15"/>
                <w:lang w:val="mk-MK"/>
              </w:rPr>
              <w:t>тел.</w:t>
            </w:r>
            <w:r>
              <w:rPr>
                <w:rFonts w:ascii="Trebuchet MS" w:hAnsi="Trebuchet MS" w:cs="Arial"/>
                <w:b/>
                <w:spacing w:val="20"/>
                <w:sz w:val="15"/>
                <w:szCs w:val="15"/>
                <w:lang w:val="mk-MK"/>
              </w:rPr>
              <w:t xml:space="preserve">02/3218 130 </w:t>
            </w:r>
            <w:r>
              <w:rPr>
                <w:rFonts w:ascii="Trebuchet MS" w:hAnsi="Trebuchet MS" w:cs="Arial"/>
                <w:spacing w:val="20"/>
                <w:sz w:val="15"/>
                <w:szCs w:val="15"/>
                <w:lang w:val="mk-MK"/>
              </w:rPr>
              <w:t>факс.</w:t>
            </w:r>
            <w:r>
              <w:rPr>
                <w:rFonts w:ascii="Trebuchet MS" w:hAnsi="Trebuchet MS" w:cs="Arial"/>
                <w:b/>
                <w:spacing w:val="20"/>
                <w:sz w:val="15"/>
                <w:szCs w:val="15"/>
                <w:lang w:val="mk-MK"/>
              </w:rPr>
              <w:t>02/3218 131</w:t>
            </w:r>
            <w:r>
              <w:rPr>
                <w:rFonts w:ascii="Trebuchet MS" w:hAnsi="Trebuchet MS" w:cs="Arial"/>
                <w:b/>
                <w:spacing w:val="20"/>
                <w:sz w:val="15"/>
                <w:szCs w:val="15"/>
                <w:lang w:val="sq-AL"/>
              </w:rPr>
              <w:t xml:space="preserve"> | contact@ssrm.mk</w:t>
            </w:r>
          </w:p>
          <w:p w:rsidR="00C43D5A" w:rsidRDefault="00C43D5A" w:rsidP="00F451A6">
            <w:pPr>
              <w:rPr>
                <w:rFonts w:ascii="Trebuchet MS" w:hAnsi="Trebuchet MS" w:cs="Arial"/>
                <w:b/>
                <w:spacing w:val="20"/>
                <w:sz w:val="15"/>
                <w:szCs w:val="15"/>
                <w:lang w:val="sq-AL" w:eastAsia="en-US"/>
              </w:rPr>
            </w:pPr>
            <w:r>
              <w:rPr>
                <w:rFonts w:ascii="Trebuchet MS" w:hAnsi="Trebuchet MS" w:cs="Arial"/>
                <w:b/>
                <w:spacing w:val="20"/>
                <w:sz w:val="15"/>
                <w:szCs w:val="15"/>
                <w:lang w:val="sq-AL"/>
              </w:rPr>
              <w:t xml:space="preserve">Rr. ”Makedonija” nr.5, 1000 Shkup  |  </w:t>
            </w:r>
            <w:r>
              <w:rPr>
                <w:rFonts w:ascii="Trebuchet MS" w:hAnsi="Trebuchet MS" w:cs="Arial"/>
                <w:spacing w:val="20"/>
                <w:sz w:val="15"/>
                <w:szCs w:val="15"/>
                <w:lang w:val="sq-AL"/>
              </w:rPr>
              <w:t>tel</w:t>
            </w:r>
            <w:r>
              <w:rPr>
                <w:rFonts w:ascii="Trebuchet MS" w:hAnsi="Trebuchet MS" w:cs="Arial"/>
                <w:spacing w:val="20"/>
                <w:sz w:val="15"/>
                <w:szCs w:val="15"/>
                <w:lang w:val="mk-MK"/>
              </w:rPr>
              <w:t>.</w:t>
            </w:r>
            <w:r>
              <w:rPr>
                <w:rFonts w:ascii="Trebuchet MS" w:hAnsi="Trebuchet MS" w:cs="Arial"/>
                <w:b/>
                <w:spacing w:val="20"/>
                <w:sz w:val="15"/>
                <w:szCs w:val="15"/>
                <w:lang w:val="mk-MK"/>
              </w:rPr>
              <w:t xml:space="preserve">02/3218 </w:t>
            </w:r>
            <w:r>
              <w:rPr>
                <w:rFonts w:ascii="Trebuchet MS" w:hAnsi="Trebuchet MS" w:cs="Arial"/>
                <w:b/>
                <w:spacing w:val="20"/>
                <w:sz w:val="15"/>
                <w:szCs w:val="15"/>
                <w:lang w:val="sq-AL"/>
              </w:rPr>
              <w:t xml:space="preserve"> </w:t>
            </w:r>
            <w:r>
              <w:rPr>
                <w:rFonts w:ascii="Trebuchet MS" w:hAnsi="Trebuchet MS" w:cs="Arial"/>
                <w:b/>
                <w:spacing w:val="20"/>
                <w:sz w:val="15"/>
                <w:szCs w:val="15"/>
                <w:lang w:val="mk-MK"/>
              </w:rPr>
              <w:t xml:space="preserve">130 </w:t>
            </w:r>
            <w:r>
              <w:rPr>
                <w:rFonts w:ascii="Trebuchet MS" w:hAnsi="Trebuchet MS" w:cs="Arial"/>
                <w:b/>
                <w:spacing w:val="20"/>
                <w:sz w:val="15"/>
                <w:szCs w:val="15"/>
                <w:lang w:val="sq-AL"/>
              </w:rPr>
              <w:t>faksi</w:t>
            </w:r>
            <w:r>
              <w:rPr>
                <w:rFonts w:ascii="Trebuchet MS" w:hAnsi="Trebuchet MS" w:cs="Arial"/>
                <w:spacing w:val="20"/>
                <w:sz w:val="15"/>
                <w:szCs w:val="15"/>
                <w:lang w:val="mk-MK"/>
              </w:rPr>
              <w:t>.</w:t>
            </w:r>
            <w:r>
              <w:rPr>
                <w:rFonts w:ascii="Trebuchet MS" w:hAnsi="Trebuchet MS" w:cs="Arial"/>
                <w:b/>
                <w:spacing w:val="20"/>
                <w:sz w:val="15"/>
                <w:szCs w:val="15"/>
                <w:lang w:val="mk-MK"/>
              </w:rPr>
              <w:t>02/3218 131</w:t>
            </w:r>
            <w:r>
              <w:rPr>
                <w:rFonts w:ascii="Trebuchet MS" w:hAnsi="Trebuchet MS" w:cs="Arial"/>
                <w:b/>
                <w:spacing w:val="20"/>
                <w:sz w:val="15"/>
                <w:szCs w:val="15"/>
                <w:lang w:val="sq-AL"/>
              </w:rPr>
              <w:t xml:space="preserve"> | contact@ssrm.mk</w:t>
            </w:r>
          </w:p>
        </w:tc>
      </w:tr>
    </w:tbl>
    <w:p w:rsidR="00C43D5A" w:rsidRPr="00F771A8" w:rsidRDefault="00C43D5A" w:rsidP="00C43D5A">
      <w:pPr>
        <w:jc w:val="both"/>
        <w:rPr>
          <w:sz w:val="16"/>
          <w:szCs w:val="16"/>
          <w:lang w:val="mk-MK"/>
        </w:rPr>
      </w:pPr>
    </w:p>
    <w:p w:rsidR="00ED5926" w:rsidRDefault="00C43D5A" w:rsidP="00C43D5A">
      <w:pPr>
        <w:ind w:firstLine="720"/>
        <w:jc w:val="both"/>
        <w:rPr>
          <w:sz w:val="28"/>
          <w:szCs w:val="28"/>
        </w:rPr>
      </w:pPr>
      <w:r w:rsidRPr="00B16E02">
        <w:rPr>
          <w:sz w:val="28"/>
          <w:szCs w:val="28"/>
          <w:lang w:val="mk-MK"/>
        </w:rPr>
        <w:t xml:space="preserve">Судскиот совет на Република Северна Македонија,  </w:t>
      </w:r>
      <w:r w:rsidRPr="00BE0BD4">
        <w:rPr>
          <w:sz w:val="28"/>
          <w:szCs w:val="28"/>
          <w:lang w:val="mk-MK"/>
        </w:rPr>
        <w:t xml:space="preserve">врз основа на член </w:t>
      </w:r>
      <w:r w:rsidRPr="00B13EDF">
        <w:rPr>
          <w:sz w:val="28"/>
          <w:szCs w:val="28"/>
          <w:lang w:val="mk-MK"/>
        </w:rPr>
        <w:t>47 став 5 од</w:t>
      </w:r>
      <w:r w:rsidRPr="00B13EDF">
        <w:rPr>
          <w:sz w:val="28"/>
          <w:szCs w:val="28"/>
        </w:rPr>
        <w:t xml:space="preserve"> </w:t>
      </w:r>
      <w:proofErr w:type="spellStart"/>
      <w:r w:rsidRPr="00B13EDF">
        <w:rPr>
          <w:sz w:val="28"/>
          <w:szCs w:val="28"/>
        </w:rPr>
        <w:t>Законот</w:t>
      </w:r>
      <w:proofErr w:type="spellEnd"/>
      <w:r w:rsidRPr="00B13EDF">
        <w:rPr>
          <w:sz w:val="28"/>
          <w:szCs w:val="28"/>
        </w:rPr>
        <w:t xml:space="preserve"> </w:t>
      </w:r>
      <w:proofErr w:type="spellStart"/>
      <w:r w:rsidRPr="00B13EDF">
        <w:rPr>
          <w:sz w:val="28"/>
          <w:szCs w:val="28"/>
        </w:rPr>
        <w:t>за</w:t>
      </w:r>
      <w:proofErr w:type="spellEnd"/>
      <w:r w:rsidRPr="00B13EDF">
        <w:rPr>
          <w:sz w:val="28"/>
          <w:szCs w:val="28"/>
        </w:rPr>
        <w:t xml:space="preserve"> </w:t>
      </w:r>
      <w:proofErr w:type="spellStart"/>
      <w:r w:rsidRPr="00B13EDF">
        <w:rPr>
          <w:sz w:val="28"/>
          <w:szCs w:val="28"/>
        </w:rPr>
        <w:t>судовите</w:t>
      </w:r>
      <w:proofErr w:type="spellEnd"/>
      <w:r w:rsidRPr="00B13EDF">
        <w:rPr>
          <w:sz w:val="28"/>
          <w:szCs w:val="28"/>
        </w:rPr>
        <w:t xml:space="preserve"> </w:t>
      </w:r>
      <w:r w:rsidRPr="00B13EDF">
        <w:rPr>
          <w:sz w:val="28"/>
          <w:szCs w:val="28"/>
          <w:lang w:val="mk-MK"/>
        </w:rPr>
        <w:t xml:space="preserve"> </w:t>
      </w:r>
      <w:r>
        <w:rPr>
          <w:sz w:val="28"/>
          <w:szCs w:val="28"/>
          <w:lang w:val="mk-MK"/>
        </w:rPr>
        <w:t xml:space="preserve"> </w:t>
      </w:r>
      <w:r w:rsidRPr="00B13EDF">
        <w:rPr>
          <w:sz w:val="28"/>
          <w:szCs w:val="28"/>
        </w:rPr>
        <w:t>(„</w:t>
      </w:r>
      <w:proofErr w:type="spellStart"/>
      <w:r w:rsidRPr="00B13EDF">
        <w:rPr>
          <w:sz w:val="28"/>
          <w:szCs w:val="28"/>
        </w:rPr>
        <w:t>Службен</w:t>
      </w:r>
      <w:proofErr w:type="spellEnd"/>
      <w:r w:rsidRPr="00B13EDF">
        <w:rPr>
          <w:sz w:val="28"/>
          <w:szCs w:val="28"/>
        </w:rPr>
        <w:t xml:space="preserve"> </w:t>
      </w:r>
      <w:proofErr w:type="spellStart"/>
      <w:r w:rsidRPr="00B13EDF">
        <w:rPr>
          <w:sz w:val="28"/>
          <w:szCs w:val="28"/>
        </w:rPr>
        <w:t>весник</w:t>
      </w:r>
      <w:proofErr w:type="spellEnd"/>
      <w:r w:rsidRPr="00B13EDF">
        <w:rPr>
          <w:sz w:val="28"/>
          <w:szCs w:val="28"/>
        </w:rPr>
        <w:t xml:space="preserve"> </w:t>
      </w:r>
      <w:proofErr w:type="spellStart"/>
      <w:r w:rsidRPr="00B13EDF">
        <w:rPr>
          <w:sz w:val="28"/>
          <w:szCs w:val="28"/>
        </w:rPr>
        <w:t>на</w:t>
      </w:r>
      <w:proofErr w:type="spellEnd"/>
      <w:r w:rsidRPr="00B13EDF">
        <w:rPr>
          <w:sz w:val="28"/>
          <w:szCs w:val="28"/>
        </w:rPr>
        <w:t xml:space="preserve"> РМ“ бр.58/06</w:t>
      </w:r>
      <w:r>
        <w:rPr>
          <w:sz w:val="28"/>
          <w:szCs w:val="28"/>
          <w:lang w:val="mk-MK"/>
        </w:rPr>
        <w:t xml:space="preserve">, </w:t>
      </w:r>
      <w:r w:rsidRPr="00B13EDF">
        <w:rPr>
          <w:sz w:val="28"/>
          <w:szCs w:val="28"/>
          <w:lang w:val="mk-MK"/>
        </w:rPr>
        <w:t xml:space="preserve">35/08, 150/10, </w:t>
      </w:r>
      <w:r w:rsidR="00B81EF1">
        <w:rPr>
          <w:sz w:val="28"/>
          <w:szCs w:val="28"/>
          <w:lang w:val="mk-MK"/>
        </w:rPr>
        <w:t xml:space="preserve"> </w:t>
      </w:r>
      <w:r w:rsidRPr="00B13EDF">
        <w:rPr>
          <w:sz w:val="28"/>
          <w:szCs w:val="28"/>
          <w:lang w:val="mk-MK"/>
        </w:rPr>
        <w:t>83/18</w:t>
      </w:r>
      <w:r w:rsidR="00B81EF1">
        <w:rPr>
          <w:sz w:val="28"/>
          <w:szCs w:val="28"/>
          <w:lang w:val="mk-MK"/>
        </w:rPr>
        <w:t xml:space="preserve">, </w:t>
      </w:r>
      <w:r w:rsidRPr="00B13EDF">
        <w:rPr>
          <w:sz w:val="28"/>
          <w:szCs w:val="28"/>
          <w:lang w:val="mk-MK"/>
        </w:rPr>
        <w:t xml:space="preserve"> </w:t>
      </w:r>
      <w:r>
        <w:rPr>
          <w:sz w:val="28"/>
          <w:szCs w:val="28"/>
          <w:lang w:val="mk-MK"/>
        </w:rPr>
        <w:t xml:space="preserve"> </w:t>
      </w:r>
      <w:r w:rsidRPr="00B13EDF">
        <w:rPr>
          <w:sz w:val="28"/>
          <w:szCs w:val="28"/>
          <w:lang w:val="mk-MK"/>
        </w:rPr>
        <w:t xml:space="preserve">и </w:t>
      </w:r>
      <w:r>
        <w:rPr>
          <w:sz w:val="28"/>
          <w:szCs w:val="28"/>
          <w:lang w:val="mk-MK"/>
        </w:rPr>
        <w:t xml:space="preserve"> </w:t>
      </w:r>
      <w:r w:rsidRPr="00B13EDF">
        <w:rPr>
          <w:sz w:val="28"/>
          <w:szCs w:val="28"/>
          <w:lang w:val="mk-MK"/>
        </w:rPr>
        <w:t xml:space="preserve">198/18 </w:t>
      </w:r>
      <w:r>
        <w:rPr>
          <w:sz w:val="28"/>
          <w:szCs w:val="28"/>
          <w:lang w:val="mk-MK"/>
        </w:rPr>
        <w:t xml:space="preserve"> </w:t>
      </w:r>
      <w:r w:rsidRPr="00B13EDF">
        <w:rPr>
          <w:sz w:val="28"/>
          <w:szCs w:val="28"/>
          <w:lang w:val="mk-MK"/>
        </w:rPr>
        <w:t xml:space="preserve">и </w:t>
      </w:r>
      <w:r>
        <w:rPr>
          <w:sz w:val="28"/>
          <w:szCs w:val="28"/>
          <w:lang w:val="mk-MK"/>
        </w:rPr>
        <w:t xml:space="preserve"> </w:t>
      </w:r>
      <w:r w:rsidRPr="00B13EDF">
        <w:rPr>
          <w:sz w:val="28"/>
          <w:szCs w:val="28"/>
        </w:rPr>
        <w:t>„</w:t>
      </w:r>
      <w:proofErr w:type="spellStart"/>
      <w:r w:rsidRPr="00B13EDF">
        <w:rPr>
          <w:sz w:val="28"/>
          <w:szCs w:val="28"/>
        </w:rPr>
        <w:t>Службен</w:t>
      </w:r>
      <w:proofErr w:type="spellEnd"/>
      <w:r w:rsidRPr="00B13EDF">
        <w:rPr>
          <w:sz w:val="28"/>
          <w:szCs w:val="28"/>
        </w:rPr>
        <w:t xml:space="preserve"> </w:t>
      </w:r>
      <w:proofErr w:type="spellStart"/>
      <w:r w:rsidRPr="00B13EDF">
        <w:rPr>
          <w:sz w:val="28"/>
          <w:szCs w:val="28"/>
        </w:rPr>
        <w:t>весник</w:t>
      </w:r>
      <w:proofErr w:type="spellEnd"/>
      <w:r w:rsidRPr="00B13EDF">
        <w:rPr>
          <w:sz w:val="28"/>
          <w:szCs w:val="28"/>
        </w:rPr>
        <w:t xml:space="preserve"> </w:t>
      </w:r>
      <w:proofErr w:type="spellStart"/>
      <w:r w:rsidRPr="00B13EDF">
        <w:rPr>
          <w:sz w:val="28"/>
          <w:szCs w:val="28"/>
        </w:rPr>
        <w:t>на</w:t>
      </w:r>
      <w:proofErr w:type="spellEnd"/>
      <w:r w:rsidRPr="00B13EDF">
        <w:rPr>
          <w:sz w:val="28"/>
          <w:szCs w:val="28"/>
        </w:rPr>
        <w:t xml:space="preserve"> Р</w:t>
      </w:r>
      <w:r w:rsidRPr="00B13EDF">
        <w:rPr>
          <w:sz w:val="28"/>
          <w:szCs w:val="28"/>
          <w:lang w:val="mk-MK"/>
        </w:rPr>
        <w:t>С</w:t>
      </w:r>
      <w:r w:rsidRPr="00B13EDF">
        <w:rPr>
          <w:sz w:val="28"/>
          <w:szCs w:val="28"/>
        </w:rPr>
        <w:t xml:space="preserve">М“ </w:t>
      </w:r>
      <w:r w:rsidRPr="00B13EDF">
        <w:rPr>
          <w:sz w:val="28"/>
          <w:szCs w:val="28"/>
          <w:lang w:val="mk-MK"/>
        </w:rPr>
        <w:t>бр.96/19)</w:t>
      </w:r>
      <w:r w:rsidR="00ED5926" w:rsidRPr="00BE0BD4">
        <w:rPr>
          <w:sz w:val="28"/>
          <w:szCs w:val="28"/>
          <w:lang w:val="mk-MK"/>
        </w:rPr>
        <w:t>, објавува</w:t>
      </w:r>
    </w:p>
    <w:p w:rsidR="005410B5" w:rsidRPr="005410B5" w:rsidRDefault="005410B5" w:rsidP="00C43D5A">
      <w:pPr>
        <w:ind w:firstLine="720"/>
        <w:jc w:val="both"/>
        <w:rPr>
          <w:sz w:val="28"/>
          <w:szCs w:val="28"/>
        </w:rPr>
      </w:pPr>
    </w:p>
    <w:p w:rsidR="00ED5926" w:rsidRPr="00BE0BD4" w:rsidRDefault="00ED5926" w:rsidP="00ED5926">
      <w:pPr>
        <w:jc w:val="center"/>
        <w:rPr>
          <w:b/>
          <w:sz w:val="28"/>
          <w:szCs w:val="28"/>
          <w:lang w:val="mk-MK"/>
        </w:rPr>
      </w:pPr>
      <w:r w:rsidRPr="00BE0BD4">
        <w:rPr>
          <w:b/>
          <w:sz w:val="28"/>
          <w:szCs w:val="28"/>
          <w:lang w:val="mk-MK"/>
        </w:rPr>
        <w:t xml:space="preserve">О  Г Л А С </w:t>
      </w:r>
    </w:p>
    <w:p w:rsidR="00ED5926" w:rsidRPr="00F771A8" w:rsidRDefault="00ED5926" w:rsidP="00BE0BD4">
      <w:pPr>
        <w:rPr>
          <w:b/>
          <w:sz w:val="16"/>
          <w:szCs w:val="16"/>
          <w:lang w:val="mk-MK"/>
        </w:rPr>
      </w:pPr>
    </w:p>
    <w:p w:rsidR="00F771A8" w:rsidRPr="00B81EF1" w:rsidRDefault="00F771A8" w:rsidP="00F771A8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 </w:t>
      </w:r>
      <w:proofErr w:type="gramStart"/>
      <w:r w:rsidR="009B0483">
        <w:rPr>
          <w:b/>
          <w:sz w:val="28"/>
          <w:szCs w:val="28"/>
          <w:lang w:val="mk-MK"/>
        </w:rPr>
        <w:t>за</w:t>
      </w:r>
      <w:proofErr w:type="gramEnd"/>
      <w:r w:rsidR="009B0483">
        <w:rPr>
          <w:b/>
          <w:sz w:val="28"/>
          <w:szCs w:val="28"/>
          <w:lang w:val="mk-MK"/>
        </w:rPr>
        <w:t xml:space="preserve"> </w:t>
      </w:r>
      <w:r>
        <w:rPr>
          <w:b/>
          <w:sz w:val="28"/>
          <w:szCs w:val="28"/>
          <w:lang w:val="mk-MK"/>
        </w:rPr>
        <w:t>избор на пре</w:t>
      </w:r>
      <w:r w:rsidR="00B81EF1">
        <w:rPr>
          <w:b/>
          <w:sz w:val="28"/>
          <w:szCs w:val="28"/>
          <w:lang w:val="mk-MK"/>
        </w:rPr>
        <w:t>тседател на Основен суд Дебар</w:t>
      </w:r>
    </w:p>
    <w:p w:rsidR="00ED5926" w:rsidRPr="00F771A8" w:rsidRDefault="00ED5926" w:rsidP="00ED5926">
      <w:pPr>
        <w:jc w:val="both"/>
        <w:rPr>
          <w:sz w:val="16"/>
          <w:szCs w:val="16"/>
          <w:lang w:val="mk-MK"/>
        </w:rPr>
      </w:pPr>
    </w:p>
    <w:p w:rsidR="00ED5926" w:rsidRPr="00BE0BD4" w:rsidRDefault="00ED5926" w:rsidP="00ED5926">
      <w:pPr>
        <w:ind w:firstLine="709"/>
        <w:jc w:val="both"/>
        <w:rPr>
          <w:sz w:val="28"/>
          <w:szCs w:val="28"/>
          <w:lang w:val="mk-MK"/>
        </w:rPr>
      </w:pPr>
      <w:proofErr w:type="spellStart"/>
      <w:r w:rsidRPr="00BE0BD4">
        <w:rPr>
          <w:sz w:val="28"/>
          <w:szCs w:val="28"/>
        </w:rPr>
        <w:t>Кандидатите</w:t>
      </w:r>
      <w:proofErr w:type="spellEnd"/>
      <w:r w:rsidR="0039404F" w:rsidRPr="00BE0BD4">
        <w:rPr>
          <w:sz w:val="28"/>
          <w:szCs w:val="28"/>
          <w:lang w:val="mk-MK"/>
        </w:rPr>
        <w:t xml:space="preserve"> </w:t>
      </w:r>
      <w:proofErr w:type="spellStart"/>
      <w:r w:rsidRPr="00BE0BD4">
        <w:rPr>
          <w:sz w:val="28"/>
          <w:szCs w:val="28"/>
        </w:rPr>
        <w:t>за</w:t>
      </w:r>
      <w:proofErr w:type="spellEnd"/>
      <w:r w:rsidR="0039404F" w:rsidRPr="00BE0BD4">
        <w:rPr>
          <w:sz w:val="28"/>
          <w:szCs w:val="28"/>
          <w:lang w:val="mk-MK"/>
        </w:rPr>
        <w:t xml:space="preserve"> </w:t>
      </w:r>
      <w:proofErr w:type="spellStart"/>
      <w:r w:rsidRPr="00BE0BD4">
        <w:rPr>
          <w:sz w:val="28"/>
          <w:szCs w:val="28"/>
        </w:rPr>
        <w:t>избор</w:t>
      </w:r>
      <w:proofErr w:type="spellEnd"/>
      <w:r w:rsidR="0039404F" w:rsidRPr="00BE0BD4">
        <w:rPr>
          <w:sz w:val="28"/>
          <w:szCs w:val="28"/>
          <w:lang w:val="mk-MK"/>
        </w:rPr>
        <w:t xml:space="preserve"> </w:t>
      </w:r>
      <w:proofErr w:type="spellStart"/>
      <w:r w:rsidRPr="00BE0BD4">
        <w:rPr>
          <w:sz w:val="28"/>
          <w:szCs w:val="28"/>
        </w:rPr>
        <w:t>на</w:t>
      </w:r>
      <w:proofErr w:type="spellEnd"/>
      <w:r w:rsidR="0039404F" w:rsidRPr="00BE0BD4">
        <w:rPr>
          <w:sz w:val="28"/>
          <w:szCs w:val="28"/>
          <w:lang w:val="mk-MK"/>
        </w:rPr>
        <w:t xml:space="preserve"> </w:t>
      </w:r>
      <w:r w:rsidRPr="00BE0BD4">
        <w:rPr>
          <w:sz w:val="28"/>
          <w:szCs w:val="28"/>
          <w:lang w:val="mk-MK"/>
        </w:rPr>
        <w:t>претседател на суд</w:t>
      </w:r>
      <w:r w:rsidR="0039404F" w:rsidRPr="00BE0BD4">
        <w:rPr>
          <w:sz w:val="28"/>
          <w:szCs w:val="28"/>
          <w:lang w:val="mk-MK"/>
        </w:rPr>
        <w:t xml:space="preserve"> </w:t>
      </w:r>
      <w:proofErr w:type="spellStart"/>
      <w:r w:rsidRPr="00BE0BD4">
        <w:rPr>
          <w:sz w:val="28"/>
          <w:szCs w:val="28"/>
        </w:rPr>
        <w:t>треба</w:t>
      </w:r>
      <w:proofErr w:type="spellEnd"/>
      <w:r w:rsidR="0039404F" w:rsidRPr="00BE0BD4">
        <w:rPr>
          <w:sz w:val="28"/>
          <w:szCs w:val="28"/>
          <w:lang w:val="mk-MK"/>
        </w:rPr>
        <w:t xml:space="preserve"> </w:t>
      </w:r>
      <w:proofErr w:type="spellStart"/>
      <w:r w:rsidRPr="00BE0BD4">
        <w:rPr>
          <w:sz w:val="28"/>
          <w:szCs w:val="28"/>
        </w:rPr>
        <w:t>да</w:t>
      </w:r>
      <w:proofErr w:type="spellEnd"/>
      <w:r w:rsidR="0039404F" w:rsidRPr="00BE0BD4">
        <w:rPr>
          <w:sz w:val="28"/>
          <w:szCs w:val="28"/>
          <w:lang w:val="mk-MK"/>
        </w:rPr>
        <w:t xml:space="preserve"> </w:t>
      </w:r>
      <w:proofErr w:type="spellStart"/>
      <w:r w:rsidRPr="00BE0BD4">
        <w:rPr>
          <w:sz w:val="28"/>
          <w:szCs w:val="28"/>
        </w:rPr>
        <w:t>ги</w:t>
      </w:r>
      <w:proofErr w:type="spellEnd"/>
      <w:r w:rsidR="0039404F" w:rsidRPr="00BE0BD4">
        <w:rPr>
          <w:sz w:val="28"/>
          <w:szCs w:val="28"/>
          <w:lang w:val="mk-MK"/>
        </w:rPr>
        <w:t xml:space="preserve"> </w:t>
      </w:r>
      <w:proofErr w:type="spellStart"/>
      <w:r w:rsidRPr="00BE0BD4">
        <w:rPr>
          <w:sz w:val="28"/>
          <w:szCs w:val="28"/>
        </w:rPr>
        <w:t>исполнува</w:t>
      </w:r>
      <w:proofErr w:type="spellEnd"/>
      <w:r w:rsidR="0039404F" w:rsidRPr="00BE0BD4">
        <w:rPr>
          <w:sz w:val="28"/>
          <w:szCs w:val="28"/>
          <w:lang w:val="mk-MK"/>
        </w:rPr>
        <w:t xml:space="preserve">ат </w:t>
      </w:r>
      <w:proofErr w:type="spellStart"/>
      <w:r w:rsidRPr="00BE0BD4">
        <w:rPr>
          <w:sz w:val="28"/>
          <w:szCs w:val="28"/>
        </w:rPr>
        <w:t>условите</w:t>
      </w:r>
      <w:proofErr w:type="spellEnd"/>
      <w:r w:rsidR="0039404F" w:rsidRPr="00BE0BD4">
        <w:rPr>
          <w:sz w:val="28"/>
          <w:szCs w:val="28"/>
          <w:lang w:val="mk-MK"/>
        </w:rPr>
        <w:t xml:space="preserve"> </w:t>
      </w:r>
      <w:proofErr w:type="spellStart"/>
      <w:r w:rsidRPr="00BE0BD4">
        <w:rPr>
          <w:sz w:val="28"/>
          <w:szCs w:val="28"/>
        </w:rPr>
        <w:t>предвидени</w:t>
      </w:r>
      <w:proofErr w:type="spellEnd"/>
      <w:r w:rsidR="0039404F" w:rsidRPr="00BE0BD4">
        <w:rPr>
          <w:sz w:val="28"/>
          <w:szCs w:val="28"/>
          <w:lang w:val="mk-MK"/>
        </w:rPr>
        <w:t xml:space="preserve"> </w:t>
      </w:r>
      <w:proofErr w:type="spellStart"/>
      <w:r w:rsidRPr="00BE0BD4">
        <w:rPr>
          <w:sz w:val="28"/>
          <w:szCs w:val="28"/>
        </w:rPr>
        <w:t>во</w:t>
      </w:r>
      <w:proofErr w:type="spellEnd"/>
      <w:r w:rsidR="0039404F" w:rsidRPr="00BE0BD4">
        <w:rPr>
          <w:sz w:val="28"/>
          <w:szCs w:val="28"/>
          <w:lang w:val="mk-MK"/>
        </w:rPr>
        <w:t xml:space="preserve"> </w:t>
      </w:r>
      <w:proofErr w:type="spellStart"/>
      <w:r w:rsidRPr="00BE0BD4">
        <w:rPr>
          <w:sz w:val="28"/>
          <w:szCs w:val="28"/>
        </w:rPr>
        <w:t>член</w:t>
      </w:r>
      <w:proofErr w:type="spellEnd"/>
      <w:r w:rsidRPr="00BE0BD4">
        <w:rPr>
          <w:sz w:val="28"/>
          <w:szCs w:val="28"/>
          <w:lang w:val="mk-MK"/>
        </w:rPr>
        <w:t xml:space="preserve"> 45 и член</w:t>
      </w:r>
      <w:r w:rsidRPr="00BE0BD4">
        <w:rPr>
          <w:sz w:val="28"/>
          <w:szCs w:val="28"/>
        </w:rPr>
        <w:t xml:space="preserve"> 47</w:t>
      </w:r>
      <w:r w:rsidRPr="00BE0BD4">
        <w:rPr>
          <w:sz w:val="28"/>
          <w:szCs w:val="28"/>
          <w:lang w:val="mk-MK"/>
        </w:rPr>
        <w:t xml:space="preserve"> од</w:t>
      </w:r>
      <w:r w:rsidR="0039404F" w:rsidRPr="00BE0BD4">
        <w:rPr>
          <w:sz w:val="28"/>
          <w:szCs w:val="28"/>
          <w:lang w:val="mk-MK"/>
        </w:rPr>
        <w:t xml:space="preserve"> </w:t>
      </w:r>
      <w:proofErr w:type="spellStart"/>
      <w:r w:rsidRPr="00BE0BD4">
        <w:rPr>
          <w:sz w:val="28"/>
          <w:szCs w:val="28"/>
        </w:rPr>
        <w:t>Законот</w:t>
      </w:r>
      <w:proofErr w:type="spellEnd"/>
      <w:r w:rsidR="0039404F" w:rsidRPr="00BE0BD4">
        <w:rPr>
          <w:sz w:val="28"/>
          <w:szCs w:val="28"/>
          <w:lang w:val="mk-MK"/>
        </w:rPr>
        <w:t xml:space="preserve"> </w:t>
      </w:r>
      <w:proofErr w:type="spellStart"/>
      <w:r w:rsidRPr="00BE0BD4">
        <w:rPr>
          <w:sz w:val="28"/>
          <w:szCs w:val="28"/>
        </w:rPr>
        <w:t>за</w:t>
      </w:r>
      <w:proofErr w:type="spellEnd"/>
      <w:r w:rsidR="0039404F" w:rsidRPr="00BE0BD4">
        <w:rPr>
          <w:sz w:val="28"/>
          <w:szCs w:val="28"/>
          <w:lang w:val="mk-MK"/>
        </w:rPr>
        <w:t xml:space="preserve"> </w:t>
      </w:r>
      <w:proofErr w:type="spellStart"/>
      <w:r w:rsidR="0039404F" w:rsidRPr="00BE0BD4">
        <w:rPr>
          <w:sz w:val="28"/>
          <w:szCs w:val="28"/>
        </w:rPr>
        <w:t>судовите</w:t>
      </w:r>
      <w:proofErr w:type="spellEnd"/>
      <w:r w:rsidR="0039404F" w:rsidRPr="00BE0BD4">
        <w:rPr>
          <w:sz w:val="28"/>
          <w:szCs w:val="28"/>
        </w:rPr>
        <w:t xml:space="preserve"> („</w:t>
      </w:r>
      <w:proofErr w:type="spellStart"/>
      <w:r w:rsidR="0039404F" w:rsidRPr="00BE0BD4">
        <w:rPr>
          <w:sz w:val="28"/>
          <w:szCs w:val="28"/>
        </w:rPr>
        <w:t>Сл</w:t>
      </w:r>
      <w:proofErr w:type="spellEnd"/>
      <w:r w:rsidR="0039404F" w:rsidRPr="00BE0BD4">
        <w:rPr>
          <w:sz w:val="28"/>
          <w:szCs w:val="28"/>
          <w:lang w:val="mk-MK"/>
        </w:rPr>
        <w:t xml:space="preserve">ужбен </w:t>
      </w:r>
      <w:r w:rsidRPr="00BE0BD4">
        <w:rPr>
          <w:sz w:val="28"/>
          <w:szCs w:val="28"/>
        </w:rPr>
        <w:t xml:space="preserve"> </w:t>
      </w:r>
      <w:proofErr w:type="spellStart"/>
      <w:r w:rsidRPr="00BE0BD4">
        <w:rPr>
          <w:sz w:val="28"/>
          <w:szCs w:val="28"/>
        </w:rPr>
        <w:t>весник</w:t>
      </w:r>
      <w:proofErr w:type="spellEnd"/>
      <w:r w:rsidR="0039404F" w:rsidRPr="00BE0BD4">
        <w:rPr>
          <w:sz w:val="28"/>
          <w:szCs w:val="28"/>
          <w:lang w:val="mk-MK"/>
        </w:rPr>
        <w:t xml:space="preserve"> </w:t>
      </w:r>
      <w:proofErr w:type="spellStart"/>
      <w:r w:rsidRPr="00BE0BD4">
        <w:rPr>
          <w:sz w:val="28"/>
          <w:szCs w:val="28"/>
        </w:rPr>
        <w:t>на</w:t>
      </w:r>
      <w:proofErr w:type="spellEnd"/>
      <w:r w:rsidRPr="00BE0BD4">
        <w:rPr>
          <w:sz w:val="28"/>
          <w:szCs w:val="28"/>
        </w:rPr>
        <w:t xml:space="preserve"> РМ“ бр.58/06</w:t>
      </w:r>
      <w:r w:rsidRPr="00BE0BD4">
        <w:rPr>
          <w:sz w:val="28"/>
          <w:szCs w:val="28"/>
          <w:lang w:val="mk-MK"/>
        </w:rPr>
        <w:t>, 35/08, 150/10</w:t>
      </w:r>
      <w:r w:rsidR="00B81EF1">
        <w:rPr>
          <w:sz w:val="28"/>
          <w:szCs w:val="28"/>
          <w:lang w:val="mk-MK"/>
        </w:rPr>
        <w:t xml:space="preserve">, 83/18 </w:t>
      </w:r>
      <w:r w:rsidR="00997780" w:rsidRPr="00B13EDF">
        <w:rPr>
          <w:sz w:val="28"/>
          <w:szCs w:val="28"/>
          <w:lang w:val="mk-MK"/>
        </w:rPr>
        <w:t xml:space="preserve">и </w:t>
      </w:r>
      <w:r w:rsidR="00997780">
        <w:rPr>
          <w:sz w:val="28"/>
          <w:szCs w:val="28"/>
          <w:lang w:val="mk-MK"/>
        </w:rPr>
        <w:t xml:space="preserve"> </w:t>
      </w:r>
      <w:r w:rsidR="00997780" w:rsidRPr="00B13EDF">
        <w:rPr>
          <w:sz w:val="28"/>
          <w:szCs w:val="28"/>
          <w:lang w:val="mk-MK"/>
        </w:rPr>
        <w:t xml:space="preserve">198/18 </w:t>
      </w:r>
      <w:r w:rsidR="00997780">
        <w:rPr>
          <w:sz w:val="28"/>
          <w:szCs w:val="28"/>
          <w:lang w:val="mk-MK"/>
        </w:rPr>
        <w:t xml:space="preserve"> </w:t>
      </w:r>
      <w:r w:rsidR="0039404F" w:rsidRPr="00BE0BD4">
        <w:rPr>
          <w:sz w:val="28"/>
          <w:szCs w:val="28"/>
          <w:lang w:val="mk-MK"/>
        </w:rPr>
        <w:t>и „Службен весник на РСМ“ бр.96/2019</w:t>
      </w:r>
      <w:r w:rsidRPr="00BE0BD4">
        <w:rPr>
          <w:sz w:val="28"/>
          <w:szCs w:val="28"/>
          <w:lang w:val="mk-MK"/>
        </w:rPr>
        <w:t>)</w:t>
      </w:r>
      <w:r w:rsidRPr="00BE0BD4">
        <w:rPr>
          <w:sz w:val="28"/>
          <w:szCs w:val="28"/>
        </w:rPr>
        <w:t>.</w:t>
      </w:r>
    </w:p>
    <w:p w:rsidR="00ED5926" w:rsidRPr="00BE0BD4" w:rsidRDefault="00ED5926" w:rsidP="00ED5926">
      <w:pPr>
        <w:jc w:val="both"/>
        <w:rPr>
          <w:sz w:val="16"/>
          <w:szCs w:val="16"/>
          <w:lang w:val="mk-MK"/>
        </w:rPr>
      </w:pPr>
    </w:p>
    <w:p w:rsidR="00ED5926" w:rsidRPr="00BE0BD4" w:rsidRDefault="00ED5926" w:rsidP="00ED5926">
      <w:pPr>
        <w:ind w:firstLine="709"/>
        <w:jc w:val="both"/>
        <w:rPr>
          <w:sz w:val="28"/>
          <w:szCs w:val="28"/>
          <w:lang w:val="mk-MK"/>
        </w:rPr>
      </w:pPr>
      <w:r w:rsidRPr="00BE0BD4">
        <w:rPr>
          <w:sz w:val="28"/>
          <w:szCs w:val="28"/>
          <w:lang w:val="mk-MK"/>
        </w:rPr>
        <w:t>Заин</w:t>
      </w:r>
      <w:proofErr w:type="spellStart"/>
      <w:r w:rsidRPr="00BE0BD4">
        <w:rPr>
          <w:sz w:val="28"/>
          <w:szCs w:val="28"/>
        </w:rPr>
        <w:t>тересираните</w:t>
      </w:r>
      <w:proofErr w:type="spellEnd"/>
      <w:r w:rsidR="0039404F" w:rsidRPr="00BE0BD4">
        <w:rPr>
          <w:sz w:val="28"/>
          <w:szCs w:val="28"/>
          <w:lang w:val="mk-MK"/>
        </w:rPr>
        <w:t xml:space="preserve"> </w:t>
      </w:r>
      <w:proofErr w:type="spellStart"/>
      <w:r w:rsidRPr="00BE0BD4">
        <w:rPr>
          <w:sz w:val="28"/>
          <w:szCs w:val="28"/>
        </w:rPr>
        <w:t>кандидати</w:t>
      </w:r>
      <w:proofErr w:type="spellEnd"/>
      <w:r w:rsidR="0039404F" w:rsidRPr="00BE0BD4">
        <w:rPr>
          <w:sz w:val="28"/>
          <w:szCs w:val="28"/>
          <w:lang w:val="mk-MK"/>
        </w:rPr>
        <w:t xml:space="preserve"> </w:t>
      </w:r>
      <w:proofErr w:type="spellStart"/>
      <w:r w:rsidRPr="00BE0BD4">
        <w:rPr>
          <w:sz w:val="28"/>
          <w:szCs w:val="28"/>
        </w:rPr>
        <w:t>пријав</w:t>
      </w:r>
      <w:proofErr w:type="spellEnd"/>
      <w:r w:rsidRPr="00BE0BD4">
        <w:rPr>
          <w:sz w:val="28"/>
          <w:szCs w:val="28"/>
          <w:lang w:val="mk-MK"/>
        </w:rPr>
        <w:t>ата заедно со потребна</w:t>
      </w:r>
      <w:r w:rsidR="00F771A8">
        <w:rPr>
          <w:sz w:val="28"/>
          <w:szCs w:val="28"/>
          <w:lang w:val="mk-MK"/>
        </w:rPr>
        <w:t>та</w:t>
      </w:r>
      <w:r w:rsidRPr="00BE0BD4">
        <w:rPr>
          <w:sz w:val="28"/>
          <w:szCs w:val="28"/>
          <w:lang w:val="mk-MK"/>
        </w:rPr>
        <w:t xml:space="preserve"> документација  во ор</w:t>
      </w:r>
      <w:r w:rsidR="0039404F" w:rsidRPr="00BE0BD4">
        <w:rPr>
          <w:sz w:val="28"/>
          <w:szCs w:val="28"/>
          <w:lang w:val="mk-MK"/>
        </w:rPr>
        <w:t>и</w:t>
      </w:r>
      <w:r w:rsidRPr="00BE0BD4">
        <w:rPr>
          <w:sz w:val="28"/>
          <w:szCs w:val="28"/>
          <w:lang w:val="mk-MK"/>
        </w:rPr>
        <w:t xml:space="preserve">гинал или заверена фотокопија на нотар </w:t>
      </w:r>
      <w:proofErr w:type="spellStart"/>
      <w:r w:rsidRPr="00BE0BD4">
        <w:rPr>
          <w:sz w:val="28"/>
          <w:szCs w:val="28"/>
        </w:rPr>
        <w:t>да</w:t>
      </w:r>
      <w:proofErr w:type="spellEnd"/>
      <w:r w:rsidR="0039404F" w:rsidRPr="00BE0BD4">
        <w:rPr>
          <w:sz w:val="28"/>
          <w:szCs w:val="28"/>
          <w:lang w:val="mk-MK"/>
        </w:rPr>
        <w:t xml:space="preserve"> </w:t>
      </w:r>
      <w:proofErr w:type="spellStart"/>
      <w:r w:rsidRPr="00BE0BD4">
        <w:rPr>
          <w:sz w:val="28"/>
          <w:szCs w:val="28"/>
        </w:rPr>
        <w:t>ги</w:t>
      </w:r>
      <w:proofErr w:type="spellEnd"/>
      <w:r w:rsidR="0039404F" w:rsidRPr="00BE0BD4">
        <w:rPr>
          <w:sz w:val="28"/>
          <w:szCs w:val="28"/>
          <w:lang w:val="mk-MK"/>
        </w:rPr>
        <w:t xml:space="preserve"> </w:t>
      </w:r>
      <w:proofErr w:type="spellStart"/>
      <w:r w:rsidRPr="00BE0BD4">
        <w:rPr>
          <w:sz w:val="28"/>
          <w:szCs w:val="28"/>
        </w:rPr>
        <w:t>достават</w:t>
      </w:r>
      <w:proofErr w:type="spellEnd"/>
      <w:r w:rsidR="0039404F" w:rsidRPr="00BE0BD4">
        <w:rPr>
          <w:sz w:val="28"/>
          <w:szCs w:val="28"/>
          <w:lang w:val="mk-MK"/>
        </w:rPr>
        <w:t xml:space="preserve"> </w:t>
      </w:r>
      <w:proofErr w:type="spellStart"/>
      <w:r w:rsidRPr="00BE0BD4">
        <w:rPr>
          <w:sz w:val="28"/>
          <w:szCs w:val="28"/>
        </w:rPr>
        <w:t>до</w:t>
      </w:r>
      <w:proofErr w:type="spellEnd"/>
      <w:r w:rsidR="0039404F" w:rsidRPr="00BE0BD4">
        <w:rPr>
          <w:sz w:val="28"/>
          <w:szCs w:val="28"/>
          <w:lang w:val="mk-MK"/>
        </w:rPr>
        <w:t xml:space="preserve"> </w:t>
      </w:r>
      <w:proofErr w:type="spellStart"/>
      <w:r w:rsidRPr="00BE0BD4">
        <w:rPr>
          <w:sz w:val="28"/>
          <w:szCs w:val="28"/>
        </w:rPr>
        <w:t>Судскиот</w:t>
      </w:r>
      <w:proofErr w:type="spellEnd"/>
      <w:r w:rsidR="0039404F" w:rsidRPr="00BE0BD4">
        <w:rPr>
          <w:sz w:val="28"/>
          <w:szCs w:val="28"/>
          <w:lang w:val="mk-MK"/>
        </w:rPr>
        <w:t xml:space="preserve"> </w:t>
      </w:r>
      <w:proofErr w:type="spellStart"/>
      <w:r w:rsidRPr="00BE0BD4">
        <w:rPr>
          <w:sz w:val="28"/>
          <w:szCs w:val="28"/>
        </w:rPr>
        <w:t>совет</w:t>
      </w:r>
      <w:proofErr w:type="spellEnd"/>
      <w:r w:rsidR="0039404F" w:rsidRPr="00BE0BD4">
        <w:rPr>
          <w:sz w:val="28"/>
          <w:szCs w:val="28"/>
          <w:lang w:val="mk-MK"/>
        </w:rPr>
        <w:t xml:space="preserve"> </w:t>
      </w:r>
      <w:proofErr w:type="spellStart"/>
      <w:r w:rsidRPr="00BE0BD4">
        <w:rPr>
          <w:sz w:val="28"/>
          <w:szCs w:val="28"/>
        </w:rPr>
        <w:t>на</w:t>
      </w:r>
      <w:proofErr w:type="spellEnd"/>
      <w:r w:rsidR="0039404F" w:rsidRPr="00BE0BD4">
        <w:rPr>
          <w:sz w:val="28"/>
          <w:szCs w:val="28"/>
          <w:lang w:val="mk-MK"/>
        </w:rPr>
        <w:t xml:space="preserve"> </w:t>
      </w:r>
      <w:proofErr w:type="spellStart"/>
      <w:r w:rsidRPr="00BE0BD4">
        <w:rPr>
          <w:sz w:val="28"/>
          <w:szCs w:val="28"/>
        </w:rPr>
        <w:t>Република</w:t>
      </w:r>
      <w:proofErr w:type="spellEnd"/>
      <w:r w:rsidR="0039404F" w:rsidRPr="00BE0BD4">
        <w:rPr>
          <w:sz w:val="28"/>
          <w:szCs w:val="28"/>
          <w:lang w:val="mk-MK"/>
        </w:rPr>
        <w:t xml:space="preserve"> </w:t>
      </w:r>
      <w:r w:rsidRPr="00BE0BD4">
        <w:rPr>
          <w:sz w:val="28"/>
          <w:szCs w:val="28"/>
          <w:lang w:val="mk-MK"/>
        </w:rPr>
        <w:t xml:space="preserve">Северна </w:t>
      </w:r>
      <w:proofErr w:type="spellStart"/>
      <w:r w:rsidRPr="00BE0BD4">
        <w:rPr>
          <w:sz w:val="28"/>
          <w:szCs w:val="28"/>
        </w:rPr>
        <w:t>Македонија</w:t>
      </w:r>
      <w:proofErr w:type="spellEnd"/>
      <w:r w:rsidRPr="00BE0BD4">
        <w:rPr>
          <w:sz w:val="28"/>
          <w:szCs w:val="28"/>
        </w:rPr>
        <w:t xml:space="preserve">, </w:t>
      </w:r>
      <w:proofErr w:type="spellStart"/>
      <w:r w:rsidRPr="00BE0BD4">
        <w:rPr>
          <w:sz w:val="28"/>
          <w:szCs w:val="28"/>
        </w:rPr>
        <w:t>ул</w:t>
      </w:r>
      <w:proofErr w:type="spellEnd"/>
      <w:r w:rsidRPr="00BE0BD4">
        <w:rPr>
          <w:sz w:val="28"/>
          <w:szCs w:val="28"/>
          <w:lang w:val="mk-MK"/>
        </w:rPr>
        <w:t xml:space="preserve">. Македонија </w:t>
      </w:r>
      <w:r w:rsidRPr="00BE0BD4">
        <w:rPr>
          <w:sz w:val="28"/>
          <w:szCs w:val="28"/>
        </w:rPr>
        <w:t>б</w:t>
      </w:r>
      <w:r w:rsidRPr="00BE0BD4">
        <w:rPr>
          <w:sz w:val="28"/>
          <w:szCs w:val="28"/>
          <w:lang w:val="mk-MK"/>
        </w:rPr>
        <w:t>р. 5, Скопје</w:t>
      </w:r>
      <w:r w:rsidRPr="00BE0BD4">
        <w:rPr>
          <w:sz w:val="28"/>
          <w:szCs w:val="28"/>
        </w:rPr>
        <w:t>,</w:t>
      </w:r>
      <w:r w:rsidR="00BE0BD4">
        <w:rPr>
          <w:sz w:val="28"/>
          <w:szCs w:val="28"/>
          <w:lang w:val="mk-MK"/>
        </w:rPr>
        <w:t xml:space="preserve"> </w:t>
      </w:r>
      <w:proofErr w:type="spellStart"/>
      <w:r w:rsidRPr="00BE0BD4">
        <w:rPr>
          <w:sz w:val="28"/>
          <w:szCs w:val="28"/>
        </w:rPr>
        <w:t>во</w:t>
      </w:r>
      <w:proofErr w:type="spellEnd"/>
      <w:r w:rsidR="0039404F" w:rsidRPr="00BE0BD4">
        <w:rPr>
          <w:sz w:val="28"/>
          <w:szCs w:val="28"/>
          <w:lang w:val="mk-MK"/>
        </w:rPr>
        <w:t xml:space="preserve"> </w:t>
      </w:r>
      <w:proofErr w:type="spellStart"/>
      <w:r w:rsidRPr="00BE0BD4">
        <w:rPr>
          <w:sz w:val="28"/>
          <w:szCs w:val="28"/>
        </w:rPr>
        <w:t>рок</w:t>
      </w:r>
      <w:proofErr w:type="spellEnd"/>
      <w:r w:rsidR="0039404F" w:rsidRPr="00BE0BD4">
        <w:rPr>
          <w:sz w:val="28"/>
          <w:szCs w:val="28"/>
          <w:lang w:val="mk-MK"/>
        </w:rPr>
        <w:t xml:space="preserve"> </w:t>
      </w:r>
      <w:proofErr w:type="spellStart"/>
      <w:r w:rsidRPr="00BE0BD4">
        <w:rPr>
          <w:sz w:val="28"/>
          <w:szCs w:val="28"/>
        </w:rPr>
        <w:t>од</w:t>
      </w:r>
      <w:proofErr w:type="spellEnd"/>
      <w:r w:rsidRPr="00BE0BD4">
        <w:rPr>
          <w:sz w:val="28"/>
          <w:szCs w:val="28"/>
        </w:rPr>
        <w:t xml:space="preserve"> 15 </w:t>
      </w:r>
      <w:proofErr w:type="spellStart"/>
      <w:r w:rsidRPr="00BE0BD4">
        <w:rPr>
          <w:sz w:val="28"/>
          <w:szCs w:val="28"/>
        </w:rPr>
        <w:t>дена</w:t>
      </w:r>
      <w:proofErr w:type="spellEnd"/>
      <w:r w:rsidR="0039404F" w:rsidRPr="00BE0BD4">
        <w:rPr>
          <w:sz w:val="28"/>
          <w:szCs w:val="28"/>
          <w:lang w:val="mk-MK"/>
        </w:rPr>
        <w:t xml:space="preserve"> </w:t>
      </w:r>
      <w:proofErr w:type="spellStart"/>
      <w:r w:rsidRPr="00BE0BD4">
        <w:rPr>
          <w:sz w:val="28"/>
          <w:szCs w:val="28"/>
        </w:rPr>
        <w:t>од</w:t>
      </w:r>
      <w:proofErr w:type="spellEnd"/>
      <w:r w:rsidR="0039404F" w:rsidRPr="00BE0BD4">
        <w:rPr>
          <w:sz w:val="28"/>
          <w:szCs w:val="28"/>
          <w:lang w:val="mk-MK"/>
        </w:rPr>
        <w:t xml:space="preserve"> </w:t>
      </w:r>
      <w:proofErr w:type="spellStart"/>
      <w:r w:rsidRPr="00BE0BD4">
        <w:rPr>
          <w:sz w:val="28"/>
          <w:szCs w:val="28"/>
        </w:rPr>
        <w:t>денот</w:t>
      </w:r>
      <w:proofErr w:type="spellEnd"/>
      <w:r w:rsidR="0039404F" w:rsidRPr="00BE0BD4">
        <w:rPr>
          <w:sz w:val="28"/>
          <w:szCs w:val="28"/>
          <w:lang w:val="mk-MK"/>
        </w:rPr>
        <w:t xml:space="preserve"> </w:t>
      </w:r>
      <w:proofErr w:type="spellStart"/>
      <w:r w:rsidRPr="00BE0BD4">
        <w:rPr>
          <w:sz w:val="28"/>
          <w:szCs w:val="28"/>
        </w:rPr>
        <w:t>на</w:t>
      </w:r>
      <w:proofErr w:type="spellEnd"/>
      <w:r w:rsidR="0039404F" w:rsidRPr="00BE0BD4">
        <w:rPr>
          <w:sz w:val="28"/>
          <w:szCs w:val="28"/>
          <w:lang w:val="mk-MK"/>
        </w:rPr>
        <w:t xml:space="preserve"> </w:t>
      </w:r>
      <w:proofErr w:type="spellStart"/>
      <w:r w:rsidRPr="00BE0BD4">
        <w:rPr>
          <w:sz w:val="28"/>
          <w:szCs w:val="28"/>
        </w:rPr>
        <w:t>објавувањето</w:t>
      </w:r>
      <w:proofErr w:type="spellEnd"/>
      <w:r w:rsidR="0039404F" w:rsidRPr="00BE0BD4">
        <w:rPr>
          <w:sz w:val="28"/>
          <w:szCs w:val="28"/>
          <w:lang w:val="mk-MK"/>
        </w:rPr>
        <w:t xml:space="preserve"> </w:t>
      </w:r>
      <w:proofErr w:type="spellStart"/>
      <w:r w:rsidRPr="00BE0BD4">
        <w:rPr>
          <w:sz w:val="28"/>
          <w:szCs w:val="28"/>
        </w:rPr>
        <w:t>во</w:t>
      </w:r>
      <w:proofErr w:type="spellEnd"/>
      <w:r w:rsidR="0039404F" w:rsidRPr="00BE0BD4">
        <w:rPr>
          <w:sz w:val="28"/>
          <w:szCs w:val="28"/>
          <w:lang w:val="mk-MK"/>
        </w:rPr>
        <w:t xml:space="preserve"> </w:t>
      </w:r>
      <w:r w:rsidRPr="00BE0BD4">
        <w:rPr>
          <w:sz w:val="28"/>
          <w:szCs w:val="28"/>
          <w:lang w:val="mk-MK"/>
        </w:rPr>
        <w:t>С</w:t>
      </w:r>
      <w:proofErr w:type="spellStart"/>
      <w:r w:rsidRPr="00BE0BD4">
        <w:rPr>
          <w:sz w:val="28"/>
          <w:szCs w:val="28"/>
        </w:rPr>
        <w:t>лужбен</w:t>
      </w:r>
      <w:proofErr w:type="spellEnd"/>
      <w:r w:rsidR="0039404F" w:rsidRPr="00BE0BD4">
        <w:rPr>
          <w:sz w:val="28"/>
          <w:szCs w:val="28"/>
          <w:lang w:val="mk-MK"/>
        </w:rPr>
        <w:t xml:space="preserve"> </w:t>
      </w:r>
      <w:proofErr w:type="spellStart"/>
      <w:r w:rsidRPr="00BE0BD4">
        <w:rPr>
          <w:sz w:val="28"/>
          <w:szCs w:val="28"/>
        </w:rPr>
        <w:t>весник</w:t>
      </w:r>
      <w:proofErr w:type="spellEnd"/>
      <w:r w:rsidR="0039404F" w:rsidRPr="00BE0BD4">
        <w:rPr>
          <w:sz w:val="28"/>
          <w:szCs w:val="28"/>
          <w:lang w:val="mk-MK"/>
        </w:rPr>
        <w:t xml:space="preserve"> </w:t>
      </w:r>
      <w:proofErr w:type="spellStart"/>
      <w:r w:rsidRPr="00BE0BD4">
        <w:rPr>
          <w:sz w:val="28"/>
          <w:szCs w:val="28"/>
        </w:rPr>
        <w:t>на</w:t>
      </w:r>
      <w:proofErr w:type="spellEnd"/>
      <w:r w:rsidRPr="00BE0BD4">
        <w:rPr>
          <w:sz w:val="28"/>
          <w:szCs w:val="28"/>
        </w:rPr>
        <w:t xml:space="preserve"> Р</w:t>
      </w:r>
      <w:r w:rsidRPr="00BE0BD4">
        <w:rPr>
          <w:sz w:val="28"/>
          <w:szCs w:val="28"/>
          <w:lang w:val="mk-MK"/>
        </w:rPr>
        <w:t>С</w:t>
      </w:r>
      <w:r w:rsidRPr="00BE0BD4">
        <w:rPr>
          <w:sz w:val="28"/>
          <w:szCs w:val="28"/>
        </w:rPr>
        <w:t>М.</w:t>
      </w:r>
      <w:r w:rsidR="0039404F" w:rsidRPr="00BE0BD4">
        <w:rPr>
          <w:sz w:val="28"/>
          <w:szCs w:val="28"/>
          <w:lang w:val="mk-MK"/>
        </w:rPr>
        <w:t xml:space="preserve"> </w:t>
      </w:r>
      <w:proofErr w:type="spellStart"/>
      <w:r w:rsidRPr="00BE0BD4">
        <w:rPr>
          <w:sz w:val="28"/>
          <w:szCs w:val="28"/>
        </w:rPr>
        <w:t>Образецот</w:t>
      </w:r>
      <w:proofErr w:type="spellEnd"/>
      <w:r w:rsidR="0039404F" w:rsidRPr="00BE0BD4">
        <w:rPr>
          <w:sz w:val="28"/>
          <w:szCs w:val="28"/>
          <w:lang w:val="mk-MK"/>
        </w:rPr>
        <w:t xml:space="preserve"> </w:t>
      </w:r>
      <w:proofErr w:type="spellStart"/>
      <w:r w:rsidRPr="00BE0BD4">
        <w:rPr>
          <w:sz w:val="28"/>
          <w:szCs w:val="28"/>
        </w:rPr>
        <w:t>за</w:t>
      </w:r>
      <w:proofErr w:type="spellEnd"/>
      <w:r w:rsidR="0039404F" w:rsidRPr="00BE0BD4">
        <w:rPr>
          <w:sz w:val="28"/>
          <w:szCs w:val="28"/>
          <w:lang w:val="mk-MK"/>
        </w:rPr>
        <w:t xml:space="preserve"> </w:t>
      </w:r>
      <w:proofErr w:type="spellStart"/>
      <w:r w:rsidRPr="00BE0BD4">
        <w:rPr>
          <w:sz w:val="28"/>
          <w:szCs w:val="28"/>
        </w:rPr>
        <w:t>пријава</w:t>
      </w:r>
      <w:proofErr w:type="spellEnd"/>
      <w:r w:rsidR="0039404F" w:rsidRPr="00BE0BD4">
        <w:rPr>
          <w:sz w:val="28"/>
          <w:szCs w:val="28"/>
          <w:lang w:val="mk-MK"/>
        </w:rPr>
        <w:t xml:space="preserve"> </w:t>
      </w:r>
      <w:proofErr w:type="spellStart"/>
      <w:r w:rsidRPr="00BE0BD4">
        <w:rPr>
          <w:sz w:val="28"/>
          <w:szCs w:val="28"/>
        </w:rPr>
        <w:t>може</w:t>
      </w:r>
      <w:proofErr w:type="spellEnd"/>
      <w:r w:rsidR="0039404F" w:rsidRPr="00BE0BD4">
        <w:rPr>
          <w:sz w:val="28"/>
          <w:szCs w:val="28"/>
          <w:lang w:val="mk-MK"/>
        </w:rPr>
        <w:t xml:space="preserve"> </w:t>
      </w:r>
      <w:proofErr w:type="spellStart"/>
      <w:r w:rsidRPr="00BE0BD4">
        <w:rPr>
          <w:sz w:val="28"/>
          <w:szCs w:val="28"/>
        </w:rPr>
        <w:t>да</w:t>
      </w:r>
      <w:proofErr w:type="spellEnd"/>
      <w:r w:rsidR="0039404F" w:rsidRPr="00BE0BD4">
        <w:rPr>
          <w:sz w:val="28"/>
          <w:szCs w:val="28"/>
          <w:lang w:val="mk-MK"/>
        </w:rPr>
        <w:t xml:space="preserve"> </w:t>
      </w:r>
      <w:proofErr w:type="spellStart"/>
      <w:r w:rsidRPr="00BE0BD4">
        <w:rPr>
          <w:sz w:val="28"/>
          <w:szCs w:val="28"/>
        </w:rPr>
        <w:t>се</w:t>
      </w:r>
      <w:proofErr w:type="spellEnd"/>
      <w:r w:rsidR="0039404F" w:rsidRPr="00BE0BD4">
        <w:rPr>
          <w:sz w:val="28"/>
          <w:szCs w:val="28"/>
          <w:lang w:val="mk-MK"/>
        </w:rPr>
        <w:t xml:space="preserve"> </w:t>
      </w:r>
      <w:proofErr w:type="spellStart"/>
      <w:r w:rsidRPr="00BE0BD4">
        <w:rPr>
          <w:sz w:val="28"/>
          <w:szCs w:val="28"/>
        </w:rPr>
        <w:t>подигне</w:t>
      </w:r>
      <w:proofErr w:type="spellEnd"/>
      <w:r w:rsidR="0039404F" w:rsidRPr="00BE0BD4">
        <w:rPr>
          <w:sz w:val="28"/>
          <w:szCs w:val="28"/>
          <w:lang w:val="mk-MK"/>
        </w:rPr>
        <w:t xml:space="preserve"> </w:t>
      </w:r>
      <w:proofErr w:type="spellStart"/>
      <w:r w:rsidRPr="00BE0BD4">
        <w:rPr>
          <w:sz w:val="28"/>
          <w:szCs w:val="28"/>
        </w:rPr>
        <w:t>во</w:t>
      </w:r>
      <w:proofErr w:type="spellEnd"/>
      <w:r w:rsidR="0039404F" w:rsidRPr="00BE0BD4">
        <w:rPr>
          <w:sz w:val="28"/>
          <w:szCs w:val="28"/>
          <w:lang w:val="mk-MK"/>
        </w:rPr>
        <w:t xml:space="preserve"> </w:t>
      </w:r>
      <w:proofErr w:type="spellStart"/>
      <w:r w:rsidRPr="00BE0BD4">
        <w:rPr>
          <w:sz w:val="28"/>
          <w:szCs w:val="28"/>
        </w:rPr>
        <w:t>електронска</w:t>
      </w:r>
      <w:proofErr w:type="spellEnd"/>
      <w:r w:rsidR="0039404F" w:rsidRPr="00BE0BD4">
        <w:rPr>
          <w:sz w:val="28"/>
          <w:szCs w:val="28"/>
          <w:lang w:val="mk-MK"/>
        </w:rPr>
        <w:t xml:space="preserve"> </w:t>
      </w:r>
      <w:proofErr w:type="spellStart"/>
      <w:r w:rsidRPr="00BE0BD4">
        <w:rPr>
          <w:sz w:val="28"/>
          <w:szCs w:val="28"/>
        </w:rPr>
        <w:t>форма</w:t>
      </w:r>
      <w:proofErr w:type="spellEnd"/>
      <w:r w:rsidR="0039404F" w:rsidRPr="00BE0BD4">
        <w:rPr>
          <w:sz w:val="28"/>
          <w:szCs w:val="28"/>
          <w:lang w:val="mk-MK"/>
        </w:rPr>
        <w:t xml:space="preserve"> </w:t>
      </w:r>
      <w:proofErr w:type="spellStart"/>
      <w:r w:rsidRPr="00BE0BD4">
        <w:rPr>
          <w:sz w:val="28"/>
          <w:szCs w:val="28"/>
        </w:rPr>
        <w:t>на</w:t>
      </w:r>
      <w:proofErr w:type="spellEnd"/>
      <w:r w:rsidRPr="00BE0BD4">
        <w:rPr>
          <w:sz w:val="28"/>
          <w:szCs w:val="28"/>
        </w:rPr>
        <w:t xml:space="preserve"> WEB </w:t>
      </w:r>
      <w:proofErr w:type="spellStart"/>
      <w:r w:rsidRPr="00BE0BD4">
        <w:rPr>
          <w:sz w:val="28"/>
          <w:szCs w:val="28"/>
        </w:rPr>
        <w:t>страната</w:t>
      </w:r>
      <w:proofErr w:type="spellEnd"/>
      <w:r w:rsidR="0039404F" w:rsidRPr="00BE0BD4">
        <w:rPr>
          <w:sz w:val="28"/>
          <w:szCs w:val="28"/>
          <w:lang w:val="mk-MK"/>
        </w:rPr>
        <w:t xml:space="preserve"> </w:t>
      </w:r>
      <w:r w:rsidR="00BE0BD4">
        <w:rPr>
          <w:sz w:val="28"/>
          <w:szCs w:val="28"/>
        </w:rPr>
        <w:t>н</w:t>
      </w:r>
      <w:r w:rsidR="00F771A8">
        <w:rPr>
          <w:sz w:val="28"/>
          <w:szCs w:val="28"/>
          <w:lang w:val="mk-MK"/>
        </w:rPr>
        <w:t>а</w:t>
      </w:r>
      <w:r w:rsidR="0039404F" w:rsidRPr="00BE0BD4">
        <w:rPr>
          <w:sz w:val="28"/>
          <w:szCs w:val="28"/>
          <w:lang w:val="mk-MK"/>
        </w:rPr>
        <w:t xml:space="preserve"> </w:t>
      </w:r>
      <w:proofErr w:type="spellStart"/>
      <w:r w:rsidRPr="00BE0BD4">
        <w:rPr>
          <w:sz w:val="28"/>
          <w:szCs w:val="28"/>
        </w:rPr>
        <w:t>Судскиот</w:t>
      </w:r>
      <w:proofErr w:type="spellEnd"/>
      <w:r w:rsidR="0039404F" w:rsidRPr="00BE0BD4">
        <w:rPr>
          <w:sz w:val="28"/>
          <w:szCs w:val="28"/>
          <w:lang w:val="mk-MK"/>
        </w:rPr>
        <w:t xml:space="preserve"> </w:t>
      </w:r>
      <w:proofErr w:type="spellStart"/>
      <w:r w:rsidRPr="00BE0BD4">
        <w:rPr>
          <w:sz w:val="28"/>
          <w:szCs w:val="28"/>
        </w:rPr>
        <w:t>совет</w:t>
      </w:r>
      <w:proofErr w:type="spellEnd"/>
      <w:r w:rsidR="0039404F" w:rsidRPr="00BE0BD4">
        <w:rPr>
          <w:sz w:val="28"/>
          <w:szCs w:val="28"/>
          <w:lang w:val="mk-MK"/>
        </w:rPr>
        <w:t xml:space="preserve"> </w:t>
      </w:r>
      <w:proofErr w:type="spellStart"/>
      <w:r w:rsidRPr="00BE0BD4">
        <w:rPr>
          <w:sz w:val="28"/>
          <w:szCs w:val="28"/>
        </w:rPr>
        <w:t>на</w:t>
      </w:r>
      <w:proofErr w:type="spellEnd"/>
      <w:r w:rsidR="0039404F" w:rsidRPr="00BE0BD4">
        <w:rPr>
          <w:sz w:val="28"/>
          <w:szCs w:val="28"/>
          <w:lang w:val="mk-MK"/>
        </w:rPr>
        <w:t xml:space="preserve"> </w:t>
      </w:r>
      <w:proofErr w:type="spellStart"/>
      <w:r w:rsidRPr="00BE0BD4">
        <w:rPr>
          <w:sz w:val="28"/>
          <w:szCs w:val="28"/>
        </w:rPr>
        <w:t>Република</w:t>
      </w:r>
      <w:proofErr w:type="spellEnd"/>
      <w:r w:rsidR="0039404F" w:rsidRPr="00BE0BD4">
        <w:rPr>
          <w:sz w:val="28"/>
          <w:szCs w:val="28"/>
          <w:lang w:val="mk-MK"/>
        </w:rPr>
        <w:t xml:space="preserve"> </w:t>
      </w:r>
      <w:r w:rsidRPr="00BE0BD4">
        <w:rPr>
          <w:sz w:val="28"/>
          <w:szCs w:val="28"/>
          <w:lang w:val="mk-MK"/>
        </w:rPr>
        <w:t xml:space="preserve">Северна </w:t>
      </w:r>
      <w:proofErr w:type="spellStart"/>
      <w:r w:rsidRPr="00BE0BD4">
        <w:rPr>
          <w:sz w:val="28"/>
          <w:szCs w:val="28"/>
        </w:rPr>
        <w:t>Mакедонија</w:t>
      </w:r>
      <w:proofErr w:type="spellEnd"/>
      <w:r w:rsidR="0039404F" w:rsidRPr="00BE0BD4">
        <w:rPr>
          <w:sz w:val="28"/>
          <w:szCs w:val="28"/>
          <w:lang w:val="mk-MK"/>
        </w:rPr>
        <w:t xml:space="preserve"> </w:t>
      </w:r>
      <w:proofErr w:type="spellStart"/>
      <w:r w:rsidRPr="00BE0BD4">
        <w:rPr>
          <w:sz w:val="28"/>
          <w:szCs w:val="28"/>
        </w:rPr>
        <w:t>на</w:t>
      </w:r>
      <w:proofErr w:type="spellEnd"/>
      <w:r w:rsidR="0039404F" w:rsidRPr="00BE0BD4">
        <w:rPr>
          <w:sz w:val="28"/>
          <w:szCs w:val="28"/>
          <w:lang w:val="mk-MK"/>
        </w:rPr>
        <w:t xml:space="preserve"> </w:t>
      </w:r>
      <w:proofErr w:type="spellStart"/>
      <w:r w:rsidRPr="00BE0BD4">
        <w:rPr>
          <w:sz w:val="28"/>
          <w:szCs w:val="28"/>
        </w:rPr>
        <w:t>следната</w:t>
      </w:r>
      <w:proofErr w:type="spellEnd"/>
      <w:r w:rsidR="0039404F" w:rsidRPr="00BE0BD4">
        <w:rPr>
          <w:sz w:val="28"/>
          <w:szCs w:val="28"/>
          <w:lang w:val="mk-MK"/>
        </w:rPr>
        <w:t xml:space="preserve"> </w:t>
      </w:r>
      <w:proofErr w:type="spellStart"/>
      <w:r w:rsidR="0039404F" w:rsidRPr="00BE0BD4">
        <w:rPr>
          <w:sz w:val="28"/>
          <w:szCs w:val="28"/>
        </w:rPr>
        <w:t>адреса</w:t>
      </w:r>
      <w:proofErr w:type="spellEnd"/>
      <w:r w:rsidR="0039404F" w:rsidRPr="00BE0BD4">
        <w:rPr>
          <w:sz w:val="28"/>
          <w:szCs w:val="28"/>
        </w:rPr>
        <w:t>:</w:t>
      </w:r>
      <w:r w:rsidR="0039404F" w:rsidRPr="00BE0BD4">
        <w:rPr>
          <w:sz w:val="28"/>
          <w:szCs w:val="28"/>
          <w:lang w:val="mk-MK"/>
        </w:rPr>
        <w:t xml:space="preserve"> </w:t>
      </w:r>
      <w:r w:rsidRPr="00BE0BD4">
        <w:rPr>
          <w:sz w:val="28"/>
          <w:szCs w:val="28"/>
        </w:rPr>
        <w:t>http://sud.mk/wps/portal/ssrm/sud/izvestai/ostanati-dokumenti</w:t>
      </w:r>
      <w:r w:rsidRPr="00BE0BD4">
        <w:rPr>
          <w:sz w:val="28"/>
          <w:szCs w:val="28"/>
          <w:lang w:val="mk-MK"/>
        </w:rPr>
        <w:t>.</w:t>
      </w:r>
    </w:p>
    <w:p w:rsidR="00ED5926" w:rsidRPr="00BE0BD4" w:rsidRDefault="00ED5926" w:rsidP="00ED5926">
      <w:pPr>
        <w:jc w:val="both"/>
        <w:rPr>
          <w:sz w:val="28"/>
          <w:szCs w:val="28"/>
          <w:lang w:val="mk-MK"/>
        </w:rPr>
      </w:pPr>
      <w:r w:rsidRPr="00BE0BD4">
        <w:rPr>
          <w:sz w:val="28"/>
          <w:szCs w:val="28"/>
          <w:lang w:val="mk-MK"/>
        </w:rPr>
        <w:t xml:space="preserve">Некомплетните документи нема да се разгледуваат. </w:t>
      </w:r>
    </w:p>
    <w:p w:rsidR="00ED5926" w:rsidRPr="00BE0BD4" w:rsidRDefault="00ED5926" w:rsidP="00ED5926">
      <w:pPr>
        <w:jc w:val="both"/>
        <w:rPr>
          <w:sz w:val="16"/>
          <w:szCs w:val="16"/>
          <w:lang w:val="mk-MK"/>
        </w:rPr>
      </w:pPr>
    </w:p>
    <w:p w:rsidR="00ED5926" w:rsidRPr="00C43D5A" w:rsidRDefault="00ED5926" w:rsidP="00C43D5A">
      <w:pPr>
        <w:ind w:firstLine="709"/>
        <w:jc w:val="both"/>
        <w:rPr>
          <w:bCs/>
          <w:sz w:val="28"/>
          <w:szCs w:val="28"/>
          <w:lang w:val="mk-MK"/>
        </w:rPr>
      </w:pPr>
      <w:r w:rsidRPr="00BE0BD4">
        <w:rPr>
          <w:sz w:val="28"/>
          <w:szCs w:val="28"/>
          <w:lang w:val="mk-MK"/>
        </w:rPr>
        <w:t xml:space="preserve">Кандидатите кои ги исполнуваат условите </w:t>
      </w:r>
      <w:r w:rsidRPr="00BE0BD4">
        <w:rPr>
          <w:bCs/>
          <w:sz w:val="28"/>
          <w:szCs w:val="28"/>
          <w:lang w:val="mk-MK"/>
        </w:rPr>
        <w:t xml:space="preserve">полагаат психолошки тест и тест за интегритет согласно член 16 од </w:t>
      </w:r>
      <w:proofErr w:type="spellStart"/>
      <w:r w:rsidRPr="00BE0BD4">
        <w:rPr>
          <w:sz w:val="28"/>
          <w:szCs w:val="28"/>
        </w:rPr>
        <w:t>Законот</w:t>
      </w:r>
      <w:proofErr w:type="spellEnd"/>
      <w:r w:rsidR="0039404F" w:rsidRPr="00BE0BD4">
        <w:rPr>
          <w:sz w:val="28"/>
          <w:szCs w:val="28"/>
          <w:lang w:val="mk-MK"/>
        </w:rPr>
        <w:t xml:space="preserve"> </w:t>
      </w:r>
      <w:proofErr w:type="spellStart"/>
      <w:r w:rsidRPr="00BE0BD4">
        <w:rPr>
          <w:sz w:val="28"/>
          <w:szCs w:val="28"/>
        </w:rPr>
        <w:t>за</w:t>
      </w:r>
      <w:proofErr w:type="spellEnd"/>
      <w:r w:rsidR="0039404F" w:rsidRPr="00BE0BD4">
        <w:rPr>
          <w:sz w:val="28"/>
          <w:szCs w:val="28"/>
          <w:lang w:val="mk-MK"/>
        </w:rPr>
        <w:t xml:space="preserve"> </w:t>
      </w:r>
      <w:proofErr w:type="spellStart"/>
      <w:r w:rsidRPr="00BE0BD4">
        <w:rPr>
          <w:sz w:val="28"/>
          <w:szCs w:val="28"/>
        </w:rPr>
        <w:t>изменување</w:t>
      </w:r>
      <w:proofErr w:type="spellEnd"/>
      <w:r w:rsidRPr="00BE0BD4">
        <w:rPr>
          <w:sz w:val="28"/>
          <w:szCs w:val="28"/>
        </w:rPr>
        <w:t xml:space="preserve"> и </w:t>
      </w:r>
      <w:proofErr w:type="spellStart"/>
      <w:r w:rsidRPr="00BE0BD4">
        <w:rPr>
          <w:sz w:val="28"/>
          <w:szCs w:val="28"/>
        </w:rPr>
        <w:t>дополнување</w:t>
      </w:r>
      <w:proofErr w:type="spellEnd"/>
      <w:r w:rsidR="0039404F" w:rsidRPr="00BE0BD4">
        <w:rPr>
          <w:sz w:val="28"/>
          <w:szCs w:val="28"/>
          <w:lang w:val="mk-MK"/>
        </w:rPr>
        <w:t xml:space="preserve"> </w:t>
      </w:r>
      <w:proofErr w:type="spellStart"/>
      <w:r w:rsidRPr="00BE0BD4">
        <w:rPr>
          <w:sz w:val="28"/>
          <w:szCs w:val="28"/>
        </w:rPr>
        <w:t>на</w:t>
      </w:r>
      <w:proofErr w:type="spellEnd"/>
      <w:r w:rsidR="0039404F" w:rsidRPr="00BE0BD4">
        <w:rPr>
          <w:sz w:val="28"/>
          <w:szCs w:val="28"/>
          <w:lang w:val="mk-MK"/>
        </w:rPr>
        <w:t xml:space="preserve"> </w:t>
      </w:r>
      <w:proofErr w:type="spellStart"/>
      <w:r w:rsidRPr="00BE0BD4">
        <w:rPr>
          <w:sz w:val="28"/>
          <w:szCs w:val="28"/>
        </w:rPr>
        <w:t>Законот</w:t>
      </w:r>
      <w:proofErr w:type="spellEnd"/>
      <w:r w:rsidR="0039404F" w:rsidRPr="00BE0BD4">
        <w:rPr>
          <w:sz w:val="28"/>
          <w:szCs w:val="28"/>
          <w:lang w:val="mk-MK"/>
        </w:rPr>
        <w:t xml:space="preserve"> </w:t>
      </w:r>
      <w:proofErr w:type="spellStart"/>
      <w:r w:rsidRPr="00BE0BD4">
        <w:rPr>
          <w:sz w:val="28"/>
          <w:szCs w:val="28"/>
        </w:rPr>
        <w:t>за</w:t>
      </w:r>
      <w:proofErr w:type="spellEnd"/>
      <w:r w:rsidR="0039404F" w:rsidRPr="00BE0BD4">
        <w:rPr>
          <w:sz w:val="28"/>
          <w:szCs w:val="28"/>
          <w:lang w:val="mk-MK"/>
        </w:rPr>
        <w:t xml:space="preserve"> </w:t>
      </w:r>
      <w:proofErr w:type="spellStart"/>
      <w:r w:rsidRPr="00BE0BD4">
        <w:rPr>
          <w:sz w:val="28"/>
          <w:szCs w:val="28"/>
        </w:rPr>
        <w:t>судовите</w:t>
      </w:r>
      <w:proofErr w:type="spellEnd"/>
      <w:r w:rsidRPr="00BE0BD4">
        <w:rPr>
          <w:sz w:val="28"/>
          <w:szCs w:val="28"/>
        </w:rPr>
        <w:t xml:space="preserve"> (</w:t>
      </w:r>
      <w:r w:rsidR="0039404F" w:rsidRPr="00BE0BD4">
        <w:rPr>
          <w:sz w:val="28"/>
          <w:szCs w:val="28"/>
        </w:rPr>
        <w:t>(„</w:t>
      </w:r>
      <w:proofErr w:type="spellStart"/>
      <w:r w:rsidR="0039404F" w:rsidRPr="00BE0BD4">
        <w:rPr>
          <w:sz w:val="28"/>
          <w:szCs w:val="28"/>
        </w:rPr>
        <w:t>Сл</w:t>
      </w:r>
      <w:proofErr w:type="spellEnd"/>
      <w:r w:rsidR="0039404F" w:rsidRPr="00BE0BD4">
        <w:rPr>
          <w:sz w:val="28"/>
          <w:szCs w:val="28"/>
          <w:lang w:val="mk-MK"/>
        </w:rPr>
        <w:t xml:space="preserve">ужбен </w:t>
      </w:r>
      <w:r w:rsidR="0039404F" w:rsidRPr="00BE0BD4">
        <w:rPr>
          <w:sz w:val="28"/>
          <w:szCs w:val="28"/>
        </w:rPr>
        <w:t xml:space="preserve"> </w:t>
      </w:r>
      <w:proofErr w:type="spellStart"/>
      <w:r w:rsidR="0039404F" w:rsidRPr="00BE0BD4">
        <w:rPr>
          <w:sz w:val="28"/>
          <w:szCs w:val="28"/>
        </w:rPr>
        <w:t>весник</w:t>
      </w:r>
      <w:proofErr w:type="spellEnd"/>
      <w:r w:rsidR="0039404F" w:rsidRPr="00BE0BD4">
        <w:rPr>
          <w:sz w:val="28"/>
          <w:szCs w:val="28"/>
          <w:lang w:val="mk-MK"/>
        </w:rPr>
        <w:t xml:space="preserve"> </w:t>
      </w:r>
      <w:proofErr w:type="spellStart"/>
      <w:r w:rsidR="0039404F" w:rsidRPr="00BE0BD4">
        <w:rPr>
          <w:sz w:val="28"/>
          <w:szCs w:val="28"/>
        </w:rPr>
        <w:t>на</w:t>
      </w:r>
      <w:proofErr w:type="spellEnd"/>
      <w:r w:rsidR="0039404F" w:rsidRPr="00BE0BD4">
        <w:rPr>
          <w:sz w:val="28"/>
          <w:szCs w:val="28"/>
        </w:rPr>
        <w:t xml:space="preserve"> РМ“ </w:t>
      </w:r>
      <w:proofErr w:type="spellStart"/>
      <w:r w:rsidRPr="00BE0BD4">
        <w:rPr>
          <w:sz w:val="28"/>
          <w:szCs w:val="28"/>
        </w:rPr>
        <w:t>бр</w:t>
      </w:r>
      <w:proofErr w:type="spellEnd"/>
      <w:r w:rsidRPr="00BE0BD4">
        <w:rPr>
          <w:sz w:val="28"/>
          <w:szCs w:val="28"/>
        </w:rPr>
        <w:t>.</w:t>
      </w:r>
      <w:r w:rsidRPr="00BE0BD4">
        <w:rPr>
          <w:sz w:val="28"/>
          <w:szCs w:val="28"/>
          <w:lang w:val="mk-MK"/>
        </w:rPr>
        <w:t>150/2010</w:t>
      </w:r>
      <w:r w:rsidRPr="00BE0BD4">
        <w:rPr>
          <w:sz w:val="28"/>
          <w:szCs w:val="28"/>
        </w:rPr>
        <w:t>)</w:t>
      </w:r>
      <w:r w:rsidRPr="00BE0BD4">
        <w:rPr>
          <w:sz w:val="28"/>
          <w:szCs w:val="28"/>
          <w:lang w:val="mk-MK"/>
        </w:rPr>
        <w:t xml:space="preserve">. Од страна на Судскиот совет на РСМ ќе бидат спроведени психолошкиот тест и тестот за интегритет за кандидатите кои ги немаат положено тестовите, како и проверка на знаење на практична работа со компјутери. По однос на термините за полагање на тестовите и проверка на знаење на практична работа со компјутери, кандидатите ќе бидат дополнително известени од страна на Судскиот совет на Република Северна Македонија. </w:t>
      </w:r>
      <w:r w:rsidRPr="00BE0BD4">
        <w:rPr>
          <w:bCs/>
          <w:sz w:val="28"/>
          <w:szCs w:val="28"/>
          <w:lang w:val="mk-MK"/>
        </w:rPr>
        <w:t>Трошоците за полагање на психолошки</w:t>
      </w:r>
      <w:r w:rsidRPr="00BE0BD4">
        <w:rPr>
          <w:bCs/>
          <w:sz w:val="28"/>
          <w:szCs w:val="28"/>
        </w:rPr>
        <w:t>o</w:t>
      </w:r>
      <w:r w:rsidRPr="00BE0BD4">
        <w:rPr>
          <w:bCs/>
          <w:sz w:val="28"/>
          <w:szCs w:val="28"/>
          <w:lang w:val="mk-MK"/>
        </w:rPr>
        <w:t>т тест и тестот за интегритет паѓаат на товар на кандидатите.</w:t>
      </w:r>
    </w:p>
    <w:p w:rsidR="00ED5926" w:rsidRPr="00BE0BD4" w:rsidRDefault="00ED5926" w:rsidP="00ED5926">
      <w:pPr>
        <w:jc w:val="both"/>
        <w:rPr>
          <w:b/>
          <w:sz w:val="28"/>
          <w:szCs w:val="28"/>
          <w:lang w:val="mk-MK"/>
        </w:rPr>
      </w:pPr>
      <w:r w:rsidRPr="00BE0BD4">
        <w:rPr>
          <w:b/>
          <w:sz w:val="28"/>
          <w:szCs w:val="28"/>
          <w:lang w:val="mk-MK"/>
        </w:rPr>
        <w:tab/>
      </w:r>
      <w:r w:rsidRPr="00BE0BD4">
        <w:rPr>
          <w:b/>
          <w:sz w:val="28"/>
          <w:szCs w:val="28"/>
          <w:lang w:val="mk-MK"/>
        </w:rPr>
        <w:tab/>
      </w:r>
      <w:r w:rsidRPr="00BE0BD4">
        <w:rPr>
          <w:b/>
          <w:sz w:val="28"/>
          <w:szCs w:val="28"/>
          <w:lang w:val="mk-MK"/>
        </w:rPr>
        <w:tab/>
      </w:r>
      <w:r w:rsidRPr="00BE0BD4">
        <w:rPr>
          <w:b/>
          <w:sz w:val="28"/>
          <w:szCs w:val="28"/>
          <w:lang w:val="mk-MK"/>
        </w:rPr>
        <w:tab/>
      </w:r>
      <w:r w:rsidRPr="00BE0BD4">
        <w:rPr>
          <w:b/>
          <w:sz w:val="28"/>
          <w:szCs w:val="28"/>
          <w:lang w:val="mk-MK"/>
        </w:rPr>
        <w:tab/>
      </w:r>
      <w:r w:rsidRPr="00BE0BD4">
        <w:rPr>
          <w:b/>
          <w:sz w:val="28"/>
          <w:szCs w:val="28"/>
          <w:lang w:val="mk-MK"/>
        </w:rPr>
        <w:tab/>
      </w:r>
      <w:r w:rsidR="00F771A8">
        <w:rPr>
          <w:b/>
          <w:sz w:val="28"/>
          <w:szCs w:val="28"/>
          <w:lang w:val="mk-MK"/>
        </w:rPr>
        <w:t xml:space="preserve">             </w:t>
      </w:r>
      <w:r w:rsidRPr="00BE0BD4">
        <w:rPr>
          <w:b/>
          <w:sz w:val="28"/>
          <w:szCs w:val="28"/>
          <w:lang w:val="mk-MK"/>
        </w:rPr>
        <w:t>СУДСКИ СОВЕТ НА</w:t>
      </w:r>
    </w:p>
    <w:p w:rsidR="00ED5926" w:rsidRPr="00623710" w:rsidRDefault="00ED5926" w:rsidP="00ED5926">
      <w:pPr>
        <w:jc w:val="both"/>
        <w:rPr>
          <w:b/>
          <w:sz w:val="28"/>
          <w:szCs w:val="28"/>
          <w:lang w:val="mk-MK"/>
        </w:rPr>
      </w:pPr>
      <w:r w:rsidRPr="00623710">
        <w:rPr>
          <w:b/>
          <w:sz w:val="28"/>
          <w:szCs w:val="28"/>
          <w:lang w:val="mk-MK"/>
        </w:rPr>
        <w:t xml:space="preserve">    </w:t>
      </w:r>
      <w:r w:rsidR="0039404F" w:rsidRPr="00623710">
        <w:rPr>
          <w:b/>
          <w:sz w:val="28"/>
          <w:szCs w:val="28"/>
          <w:lang w:val="mk-MK"/>
        </w:rPr>
        <w:t xml:space="preserve">     </w:t>
      </w:r>
      <w:r w:rsidR="00623710" w:rsidRPr="00623710">
        <w:rPr>
          <w:b/>
          <w:sz w:val="28"/>
          <w:szCs w:val="28"/>
          <w:lang w:val="mk-MK"/>
        </w:rPr>
        <w:t>Бр.0</w:t>
      </w:r>
      <w:r w:rsidR="00623710" w:rsidRPr="00623710">
        <w:rPr>
          <w:b/>
          <w:sz w:val="28"/>
          <w:szCs w:val="28"/>
        </w:rPr>
        <w:t>9</w:t>
      </w:r>
      <w:r w:rsidRPr="00623710">
        <w:rPr>
          <w:b/>
          <w:sz w:val="28"/>
          <w:szCs w:val="28"/>
          <w:lang w:val="mk-MK"/>
        </w:rPr>
        <w:t>-</w:t>
      </w:r>
      <w:r w:rsidR="00B81EF1">
        <w:rPr>
          <w:b/>
          <w:sz w:val="28"/>
          <w:szCs w:val="28"/>
          <w:lang w:val="mk-MK"/>
        </w:rPr>
        <w:t>598</w:t>
      </w:r>
      <w:r w:rsidR="00623710" w:rsidRPr="00623710">
        <w:rPr>
          <w:b/>
          <w:sz w:val="28"/>
          <w:szCs w:val="28"/>
        </w:rPr>
        <w:t>/2</w:t>
      </w:r>
      <w:r w:rsidR="00BE0BD4" w:rsidRPr="00623710">
        <w:rPr>
          <w:b/>
          <w:sz w:val="28"/>
          <w:szCs w:val="28"/>
          <w:lang w:val="mk-MK"/>
        </w:rPr>
        <w:tab/>
        <w:t xml:space="preserve">                </w:t>
      </w:r>
      <w:r w:rsidR="00F771A8">
        <w:rPr>
          <w:b/>
          <w:sz w:val="28"/>
          <w:szCs w:val="28"/>
          <w:lang w:val="mk-MK"/>
        </w:rPr>
        <w:t xml:space="preserve">          </w:t>
      </w:r>
      <w:r w:rsidRPr="00623710">
        <w:rPr>
          <w:b/>
          <w:sz w:val="28"/>
          <w:szCs w:val="28"/>
          <w:lang w:val="mk-MK"/>
        </w:rPr>
        <w:t xml:space="preserve">РЕПУБЛИКА </w:t>
      </w:r>
      <w:r w:rsidR="0039404F" w:rsidRPr="00623710">
        <w:rPr>
          <w:b/>
          <w:sz w:val="28"/>
          <w:szCs w:val="28"/>
          <w:lang w:val="mk-MK"/>
        </w:rPr>
        <w:t>СЕВЕРНА МАКЕДОНИЈА</w:t>
      </w:r>
    </w:p>
    <w:p w:rsidR="0039404F" w:rsidRPr="00623710" w:rsidRDefault="00B81EF1" w:rsidP="0039404F">
      <w:pPr>
        <w:jc w:val="both"/>
        <w:rPr>
          <w:b/>
          <w:sz w:val="28"/>
          <w:szCs w:val="28"/>
          <w:lang w:val="mk-MK"/>
        </w:rPr>
      </w:pPr>
      <w:r>
        <w:rPr>
          <w:b/>
          <w:sz w:val="28"/>
          <w:szCs w:val="28"/>
          <w:lang w:val="mk-MK"/>
        </w:rPr>
        <w:t>13</w:t>
      </w:r>
      <w:r w:rsidR="00623710" w:rsidRPr="00623710">
        <w:rPr>
          <w:b/>
          <w:sz w:val="28"/>
          <w:szCs w:val="28"/>
        </w:rPr>
        <w:t xml:space="preserve"> </w:t>
      </w:r>
      <w:r w:rsidR="0039404F" w:rsidRPr="00623710">
        <w:rPr>
          <w:b/>
          <w:sz w:val="28"/>
          <w:szCs w:val="28"/>
          <w:lang w:val="mk-MK"/>
        </w:rPr>
        <w:t xml:space="preserve"> </w:t>
      </w:r>
      <w:r>
        <w:rPr>
          <w:b/>
          <w:sz w:val="28"/>
          <w:szCs w:val="28"/>
          <w:lang w:val="mk-MK"/>
        </w:rPr>
        <w:t>април</w:t>
      </w:r>
      <w:r w:rsidR="0039404F" w:rsidRPr="00623710">
        <w:rPr>
          <w:b/>
          <w:sz w:val="28"/>
          <w:szCs w:val="28"/>
          <w:lang w:val="mk-MK"/>
        </w:rPr>
        <w:t xml:space="preserve"> </w:t>
      </w:r>
      <w:r w:rsidR="009B0483">
        <w:rPr>
          <w:b/>
          <w:sz w:val="28"/>
          <w:szCs w:val="28"/>
          <w:lang w:val="mk-MK"/>
        </w:rPr>
        <w:t xml:space="preserve"> 2021</w:t>
      </w:r>
      <w:r w:rsidR="00ED5926" w:rsidRPr="00623710">
        <w:rPr>
          <w:b/>
          <w:sz w:val="28"/>
          <w:szCs w:val="28"/>
          <w:lang w:val="mk-MK"/>
        </w:rPr>
        <w:t xml:space="preserve"> година  </w:t>
      </w:r>
      <w:r w:rsidR="0039404F" w:rsidRPr="00623710">
        <w:rPr>
          <w:b/>
          <w:sz w:val="28"/>
          <w:szCs w:val="28"/>
          <w:lang w:val="mk-MK"/>
        </w:rPr>
        <w:t xml:space="preserve">                           </w:t>
      </w:r>
      <w:r w:rsidR="00ED5926" w:rsidRPr="00623710">
        <w:rPr>
          <w:b/>
          <w:sz w:val="28"/>
          <w:szCs w:val="28"/>
          <w:lang w:val="mk-MK"/>
        </w:rPr>
        <w:t xml:space="preserve">  </w:t>
      </w:r>
      <w:r w:rsidR="0039404F" w:rsidRPr="00623710">
        <w:rPr>
          <w:b/>
          <w:sz w:val="28"/>
          <w:szCs w:val="28"/>
          <w:lang w:val="mk-MK"/>
        </w:rPr>
        <w:t xml:space="preserve">       Претседател,</w:t>
      </w:r>
    </w:p>
    <w:p w:rsidR="0039404F" w:rsidRPr="00623710" w:rsidRDefault="0039404F" w:rsidP="0039404F">
      <w:pPr>
        <w:jc w:val="both"/>
        <w:rPr>
          <w:b/>
          <w:sz w:val="28"/>
          <w:szCs w:val="28"/>
          <w:lang w:val="mk-MK"/>
        </w:rPr>
      </w:pPr>
      <w:r w:rsidRPr="00623710">
        <w:rPr>
          <w:b/>
          <w:sz w:val="28"/>
          <w:szCs w:val="28"/>
          <w:lang w:val="mk-MK"/>
        </w:rPr>
        <w:t xml:space="preserve">              Скопје                         </w:t>
      </w:r>
      <w:r w:rsidR="00F771A8">
        <w:rPr>
          <w:b/>
          <w:sz w:val="28"/>
          <w:szCs w:val="28"/>
          <w:lang w:val="mk-MK"/>
        </w:rPr>
        <w:t xml:space="preserve">                            </w:t>
      </w:r>
      <w:r w:rsidRPr="00623710">
        <w:rPr>
          <w:b/>
          <w:sz w:val="28"/>
          <w:szCs w:val="28"/>
          <w:lang w:val="mk-MK"/>
        </w:rPr>
        <w:t>Киро Здравев</w:t>
      </w:r>
    </w:p>
    <w:p w:rsidR="00ED5926" w:rsidRPr="00623710" w:rsidRDefault="00ED5926" w:rsidP="00ED5926">
      <w:pPr>
        <w:jc w:val="both"/>
        <w:rPr>
          <w:b/>
          <w:sz w:val="28"/>
          <w:szCs w:val="28"/>
          <w:lang w:val="mk-MK"/>
        </w:rPr>
      </w:pPr>
    </w:p>
    <w:p w:rsidR="00ED5926" w:rsidRPr="00BE0BD4" w:rsidRDefault="00ED5926" w:rsidP="0039404F">
      <w:pPr>
        <w:jc w:val="both"/>
        <w:rPr>
          <w:b/>
          <w:sz w:val="28"/>
          <w:szCs w:val="28"/>
          <w:lang w:val="mk-MK"/>
        </w:rPr>
      </w:pPr>
      <w:r w:rsidRPr="00BE0BD4">
        <w:rPr>
          <w:b/>
          <w:sz w:val="28"/>
          <w:szCs w:val="28"/>
          <w:lang w:val="mk-MK"/>
        </w:rPr>
        <w:t xml:space="preserve">                                                              </w:t>
      </w:r>
    </w:p>
    <w:p w:rsidR="00ED5926" w:rsidRPr="00BE0BD4" w:rsidRDefault="00ED5926" w:rsidP="00ED5926">
      <w:pPr>
        <w:rPr>
          <w:color w:val="FF0000"/>
          <w:sz w:val="28"/>
          <w:szCs w:val="28"/>
        </w:rPr>
      </w:pPr>
    </w:p>
    <w:p w:rsidR="000A357D" w:rsidRPr="00BE0BD4" w:rsidRDefault="00B81EF1">
      <w:pPr>
        <w:rPr>
          <w:sz w:val="28"/>
          <w:szCs w:val="28"/>
        </w:rPr>
      </w:pPr>
    </w:p>
    <w:sectPr w:rsidR="000A357D" w:rsidRPr="00BE0BD4" w:rsidSect="00ED5926">
      <w:pgSz w:w="12240" w:h="15840"/>
      <w:pgMar w:top="851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1B5C17"/>
    <w:multiLevelType w:val="hybridMultilevel"/>
    <w:tmpl w:val="C1881710"/>
    <w:lvl w:ilvl="0" w:tplc="93BC2DAE"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2F0003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2F0005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2F000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2F0003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2F0005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2F000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2F0003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2F0005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20"/>
  <w:characterSpacingControl w:val="doNotCompress"/>
  <w:compat/>
  <w:rsids>
    <w:rsidRoot w:val="00A058FA"/>
    <w:rsid w:val="0039404F"/>
    <w:rsid w:val="004A6E72"/>
    <w:rsid w:val="004D7819"/>
    <w:rsid w:val="004E6CA4"/>
    <w:rsid w:val="005410B5"/>
    <w:rsid w:val="00623710"/>
    <w:rsid w:val="00663971"/>
    <w:rsid w:val="00933EF3"/>
    <w:rsid w:val="00997780"/>
    <w:rsid w:val="009B0483"/>
    <w:rsid w:val="00A058FA"/>
    <w:rsid w:val="00B171C3"/>
    <w:rsid w:val="00B2022E"/>
    <w:rsid w:val="00B81EF1"/>
    <w:rsid w:val="00BE0BD4"/>
    <w:rsid w:val="00C43D5A"/>
    <w:rsid w:val="00D27449"/>
    <w:rsid w:val="00D96E7A"/>
    <w:rsid w:val="00EC34BA"/>
    <w:rsid w:val="00ED5926"/>
    <w:rsid w:val="00F56E91"/>
    <w:rsid w:val="00F771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926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D5926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40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04F"/>
    <w:rPr>
      <w:rFonts w:ascii="Tahoma" w:eastAsia="Times New Roman" w:hAnsi="Tahoma" w:cs="Tahoma"/>
      <w:kern w:val="2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Emilija Nikolik</dc:creator>
  <cp:keywords/>
  <dc:description/>
  <cp:lastModifiedBy>anita.andonoska</cp:lastModifiedBy>
  <cp:revision>14</cp:revision>
  <cp:lastPrinted>2020-10-16T07:27:00Z</cp:lastPrinted>
  <dcterms:created xsi:type="dcterms:W3CDTF">2019-05-14T06:39:00Z</dcterms:created>
  <dcterms:modified xsi:type="dcterms:W3CDTF">2021-04-14T06:24:00Z</dcterms:modified>
</cp:coreProperties>
</file>