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2B" w:rsidRPr="00DA4A76" w:rsidRDefault="00BC102B" w:rsidP="00BC102B">
      <w:pPr>
        <w:spacing w:before="100" w:after="0" w:line="240" w:lineRule="auto"/>
        <w:jc w:val="both"/>
        <w:rPr>
          <w:rFonts w:ascii="Arial" w:eastAsia="Arial" w:hAnsi="Arial" w:cs="Arial"/>
          <w:b/>
          <w:color w:val="000000"/>
          <w:shd w:val="clear" w:color="auto" w:fill="FFFFFF"/>
        </w:rPr>
      </w:pP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Прилог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1</w:t>
      </w:r>
    </w:p>
    <w:p w:rsidR="00BC102B" w:rsidRPr="00DA4A76" w:rsidRDefault="00BC102B" w:rsidP="00BC102B">
      <w:pPr>
        <w:spacing w:before="100" w:after="0" w:line="240" w:lineRule="auto"/>
        <w:jc w:val="both"/>
        <w:rPr>
          <w:rFonts w:ascii="Arial" w:eastAsia="Arial" w:hAnsi="Arial" w:cs="Arial"/>
          <w:b/>
          <w:color w:val="000000"/>
          <w:shd w:val="clear" w:color="auto" w:fill="FFFFFF"/>
        </w:rPr>
      </w:pPr>
    </w:p>
    <w:p w:rsidR="00BC102B" w:rsidRPr="00DA4A76" w:rsidRDefault="00BC102B" w:rsidP="00BC102B">
      <w:pPr>
        <w:spacing w:before="100" w:after="0" w:line="240" w:lineRule="auto"/>
        <w:jc w:val="both"/>
        <w:rPr>
          <w:rFonts w:ascii="Arial" w:eastAsia="Arial" w:hAnsi="Arial" w:cs="Arial"/>
          <w:color w:val="606060"/>
          <w:shd w:val="clear" w:color="auto" w:fill="FFFFFF"/>
        </w:rPr>
      </w:pPr>
    </w:p>
    <w:p w:rsidR="00BC102B" w:rsidRPr="00DA4A76" w:rsidRDefault="00BC102B" w:rsidP="00BC102B">
      <w:pPr>
        <w:spacing w:before="100" w:after="0" w:line="240" w:lineRule="auto"/>
        <w:jc w:val="center"/>
        <w:rPr>
          <w:rFonts w:ascii="Arial" w:eastAsia="Arial" w:hAnsi="Arial" w:cs="Arial"/>
          <w:b/>
          <w:color w:val="606060"/>
          <w:shd w:val="clear" w:color="auto" w:fill="FFFFFF"/>
        </w:rPr>
      </w:pPr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УПРАВЕН СУД СКОПЈЕ</w:t>
      </w:r>
    </w:p>
    <w:p w:rsidR="00BC102B" w:rsidRPr="00DA4A76" w:rsidRDefault="00BC102B" w:rsidP="00BC102B">
      <w:pPr>
        <w:spacing w:before="100" w:after="0" w:line="240" w:lineRule="auto"/>
        <w:jc w:val="center"/>
        <w:rPr>
          <w:rFonts w:ascii="Arial" w:eastAsia="Arial" w:hAnsi="Arial" w:cs="Arial"/>
          <w:b/>
          <w:color w:val="606060"/>
          <w:shd w:val="clear" w:color="auto" w:fill="FFFFFF"/>
          <w:lang w:val="mk-MK"/>
        </w:rPr>
      </w:pP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Јавен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оглас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број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2/201</w:t>
      </w:r>
      <w:r w:rsidRPr="00DA4A76">
        <w:rPr>
          <w:rFonts w:ascii="Arial" w:eastAsia="Arial" w:hAnsi="Arial" w:cs="Arial"/>
          <w:b/>
          <w:color w:val="000000"/>
          <w:shd w:val="clear" w:color="auto" w:fill="FFFFFF"/>
          <w:lang w:val="mk-MK"/>
        </w:rPr>
        <w:t>9</w:t>
      </w:r>
    </w:p>
    <w:p w:rsidR="00BC102B" w:rsidRPr="00DA4A76" w:rsidRDefault="00BC102B" w:rsidP="00BC102B">
      <w:pPr>
        <w:spacing w:before="100" w:after="0" w:line="240" w:lineRule="auto"/>
        <w:jc w:val="center"/>
        <w:rPr>
          <w:rFonts w:ascii="Arial" w:eastAsia="Arial" w:hAnsi="Arial" w:cs="Arial"/>
          <w:b/>
          <w:color w:val="606060"/>
          <w:shd w:val="clear" w:color="auto" w:fill="FFFFFF"/>
        </w:rPr>
      </w:pPr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ЛИСТА НА УРЕДНИ И НЕУРЕДНИ КАНДИДАТИ</w:t>
      </w:r>
    </w:p>
    <w:p w:rsidR="00BC102B" w:rsidRPr="00DA4A76" w:rsidRDefault="00BC102B" w:rsidP="00BC102B">
      <w:pPr>
        <w:rPr>
          <w:rFonts w:ascii="Arial" w:hAnsi="Arial" w:cs="Arial"/>
          <w:lang w:val="mk-MK"/>
        </w:rPr>
      </w:pPr>
    </w:p>
    <w:p w:rsidR="00BC102B" w:rsidRPr="00DA4A76" w:rsidRDefault="00BC102B" w:rsidP="00BC102B">
      <w:pPr>
        <w:spacing w:after="0" w:line="240" w:lineRule="auto"/>
        <w:jc w:val="both"/>
        <w:rPr>
          <w:rFonts w:ascii="Arial" w:eastAsia="Arial" w:hAnsi="Arial" w:cs="Arial"/>
          <w:b/>
        </w:rPr>
      </w:pP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За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работно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место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од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точката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r w:rsidRPr="00DA4A76">
        <w:rPr>
          <w:rFonts w:ascii="Arial" w:eastAsia="Arial" w:hAnsi="Arial" w:cs="Arial"/>
          <w:b/>
          <w:color w:val="000000"/>
          <w:shd w:val="clear" w:color="auto" w:fill="FFFFFF"/>
          <w:lang w:val="mk-MK"/>
        </w:rPr>
        <w:t xml:space="preserve">3 помлад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судски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референт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(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извршител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во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писарница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)</w:t>
      </w:r>
      <w:r w:rsidRPr="00DA4A76">
        <w:rPr>
          <w:rFonts w:ascii="Arial" w:eastAsia="Arial" w:hAnsi="Arial" w:cs="Arial"/>
          <w:b/>
        </w:rPr>
        <w:t>:</w:t>
      </w:r>
    </w:p>
    <w:p w:rsidR="00BC102B" w:rsidRPr="00DA4A76" w:rsidRDefault="00BC102B" w:rsidP="00BC102B">
      <w:pPr>
        <w:spacing w:before="100" w:after="0" w:line="240" w:lineRule="auto"/>
        <w:rPr>
          <w:rFonts w:ascii="Arial" w:eastAsia="Arial" w:hAnsi="Arial" w:cs="Arial"/>
          <w:color w:val="606060"/>
          <w:shd w:val="clear" w:color="auto" w:fill="FFFFFF"/>
        </w:rPr>
      </w:pPr>
      <w:r w:rsidRPr="00DA4A76">
        <w:rPr>
          <w:rFonts w:ascii="Arial" w:eastAsia="Arial" w:hAnsi="Arial" w:cs="Arial"/>
          <w:color w:val="606060"/>
          <w:shd w:val="clear" w:color="auto" w:fill="FFFFFF"/>
        </w:rPr>
        <w:t> </w:t>
      </w:r>
    </w:p>
    <w:p w:rsidR="00BC102B" w:rsidRPr="00DA4A76" w:rsidRDefault="00BC102B" w:rsidP="00BC102B">
      <w:pPr>
        <w:spacing w:before="100"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            </w:t>
      </w:r>
      <w:r w:rsidRPr="004F14D2">
        <w:rPr>
          <w:rFonts w:ascii="Arial" w:eastAsia="Arial" w:hAnsi="Arial" w:cs="Arial"/>
          <w:b/>
          <w:color w:val="000000"/>
          <w:shd w:val="clear" w:color="auto" w:fill="FFFFFF"/>
        </w:rPr>
        <w:t xml:space="preserve">1. </w:t>
      </w:r>
      <w:proofErr w:type="spellStart"/>
      <w:r w:rsidRPr="004F14D2">
        <w:rPr>
          <w:rFonts w:ascii="Arial" w:eastAsia="Arial" w:hAnsi="Arial" w:cs="Arial"/>
          <w:b/>
          <w:color w:val="000000"/>
          <w:shd w:val="clear" w:color="auto" w:fill="FFFFFF"/>
        </w:rPr>
        <w:t>Неуредни</w:t>
      </w:r>
      <w:proofErr w:type="spellEnd"/>
      <w:r w:rsidRPr="004F14D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F14D2">
        <w:rPr>
          <w:rFonts w:ascii="Arial" w:eastAsia="Arial" w:hAnsi="Arial" w:cs="Arial"/>
          <w:b/>
          <w:color w:val="000000"/>
          <w:shd w:val="clear" w:color="auto" w:fill="FFFFFF"/>
        </w:rPr>
        <w:t>кандидати</w:t>
      </w:r>
      <w:proofErr w:type="spellEnd"/>
      <w:r w:rsidRPr="004F14D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F14D2">
        <w:rPr>
          <w:rFonts w:ascii="Arial" w:eastAsia="Arial" w:hAnsi="Arial" w:cs="Arial"/>
          <w:b/>
          <w:color w:val="000000"/>
          <w:shd w:val="clear" w:color="auto" w:fill="FFFFFF"/>
        </w:rPr>
        <w:t>се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>:</w:t>
      </w:r>
    </w:p>
    <w:p w:rsidR="00BC102B" w:rsidRPr="00DA4A76" w:rsidRDefault="00BC102B" w:rsidP="00BC102B">
      <w:pPr>
        <w:spacing w:before="100" w:after="0" w:line="240" w:lineRule="auto"/>
        <w:jc w:val="both"/>
        <w:rPr>
          <w:rFonts w:ascii="Arial" w:eastAsia="Arial" w:hAnsi="Arial" w:cs="Arial"/>
          <w:color w:val="606060"/>
          <w:shd w:val="clear" w:color="auto" w:fill="FFFFFF"/>
        </w:rPr>
      </w:pPr>
    </w:p>
    <w:p w:rsidR="00BC102B" w:rsidRPr="00DA4A76" w:rsidRDefault="00BC102B" w:rsidP="00BC102B">
      <w:pPr>
        <w:pStyle w:val="ListParagraph"/>
        <w:spacing w:after="0" w:line="240" w:lineRule="auto"/>
        <w:ind w:left="420"/>
        <w:jc w:val="both"/>
        <w:rPr>
          <w:rFonts w:ascii="Arial" w:eastAsia="Arial" w:hAnsi="Arial" w:cs="Arial"/>
        </w:rPr>
      </w:pPr>
      <w:r w:rsidRPr="00DA4A76">
        <w:rPr>
          <w:rFonts w:ascii="Arial" w:eastAsia="Arial" w:hAnsi="Arial" w:cs="Arial"/>
          <w:color w:val="000000"/>
        </w:rPr>
        <w:t xml:space="preserve"> – </w:t>
      </w:r>
      <w:r w:rsidRPr="00DA4A76">
        <w:rPr>
          <w:rFonts w:ascii="Arial" w:eastAsia="Arial" w:hAnsi="Arial" w:cs="Arial"/>
        </w:rPr>
        <w:t>Шифра</w:t>
      </w:r>
      <w:r w:rsidRPr="00DA4A76">
        <w:rPr>
          <w:rFonts w:ascii="Arial" w:eastAsia="Arial" w:hAnsi="Arial" w:cs="Arial"/>
          <w:shd w:val="clear" w:color="auto" w:fill="FFFFFF"/>
        </w:rPr>
        <w:t xml:space="preserve"> </w:t>
      </w:r>
      <w:r w:rsidRPr="00DA4A76">
        <w:rPr>
          <w:rFonts w:ascii="Arial" w:eastAsia="Arial" w:hAnsi="Arial" w:cs="Arial"/>
          <w:shd w:val="clear" w:color="auto" w:fill="FFFFFF"/>
          <w:lang w:val="en-US"/>
        </w:rPr>
        <w:t>us</w:t>
      </w:r>
      <w:r w:rsidRPr="00DA4A76">
        <w:rPr>
          <w:rFonts w:ascii="Arial" w:eastAsia="Arial" w:hAnsi="Arial" w:cs="Arial"/>
          <w:shd w:val="clear" w:color="auto" w:fill="FFFFFF"/>
        </w:rPr>
        <w:t xml:space="preserve"> </w:t>
      </w:r>
      <w:r w:rsidRPr="00DA4A76">
        <w:rPr>
          <w:rFonts w:ascii="Arial" w:eastAsia="Arial" w:hAnsi="Arial" w:cs="Arial"/>
          <w:shd w:val="clear" w:color="auto" w:fill="FFFFFF"/>
          <w:lang w:val="en-US"/>
        </w:rPr>
        <w:t>02-0</w:t>
      </w:r>
      <w:r w:rsidRPr="00DA4A76">
        <w:rPr>
          <w:rFonts w:ascii="Arial" w:eastAsia="Arial" w:hAnsi="Arial" w:cs="Arial"/>
          <w:shd w:val="clear" w:color="auto" w:fill="FFFFFF"/>
        </w:rPr>
        <w:t>5</w:t>
      </w:r>
      <w:r w:rsidRPr="00DA4A76">
        <w:rPr>
          <w:rFonts w:ascii="Arial" w:eastAsia="Arial" w:hAnsi="Arial" w:cs="Arial"/>
          <w:shd w:val="clear" w:color="auto" w:fill="FFFFFF"/>
          <w:lang w:val="en-US"/>
        </w:rPr>
        <w:t>/</w:t>
      </w:r>
      <w:r w:rsidRPr="00DA4A76">
        <w:rPr>
          <w:rFonts w:ascii="Arial" w:eastAsia="Arial" w:hAnsi="Arial" w:cs="Arial"/>
          <w:shd w:val="clear" w:color="auto" w:fill="FFFFFF"/>
        </w:rPr>
        <w:t xml:space="preserve">19 </w:t>
      </w:r>
      <w:r w:rsidRPr="00DA4A76">
        <w:rPr>
          <w:rFonts w:ascii="Arial" w:eastAsia="Arial" w:hAnsi="Arial" w:cs="Arial"/>
        </w:rPr>
        <w:t xml:space="preserve">нема означено точно работно место по Јавен оглас бр.2/19 и </w:t>
      </w:r>
      <w:r>
        <w:rPr>
          <w:rFonts w:ascii="Arial" w:eastAsia="Arial" w:hAnsi="Arial" w:cs="Arial"/>
        </w:rPr>
        <w:t xml:space="preserve">нема пријава поднесена на </w:t>
      </w:r>
      <w:r w:rsidRPr="00DA4A76">
        <w:rPr>
          <w:rFonts w:ascii="Arial" w:eastAsia="Arial" w:hAnsi="Arial" w:cs="Arial"/>
        </w:rPr>
        <w:t>соодветен начин и образец</w:t>
      </w:r>
    </w:p>
    <w:p w:rsidR="00723F27" w:rsidRPr="00723F27" w:rsidRDefault="00BC102B" w:rsidP="00723F27">
      <w:pPr>
        <w:spacing w:after="0" w:line="240" w:lineRule="auto"/>
        <w:jc w:val="both"/>
        <w:rPr>
          <w:rFonts w:ascii="Arial" w:eastAsia="Arial" w:hAnsi="Arial" w:cs="Arial"/>
          <w:shd w:val="clear" w:color="auto" w:fill="FFFFFF"/>
        </w:rPr>
      </w:pPr>
      <w:r w:rsidRPr="00DA4A76">
        <w:rPr>
          <w:rFonts w:ascii="Arial" w:eastAsia="Arial" w:hAnsi="Arial" w:cs="Arial"/>
          <w:shd w:val="clear" w:color="auto" w:fill="FFFFFF"/>
          <w:lang w:val="mk-MK"/>
        </w:rPr>
        <w:t xml:space="preserve">        </w:t>
      </w:r>
      <w:r>
        <w:rPr>
          <w:rFonts w:ascii="Arial" w:eastAsia="Arial" w:hAnsi="Arial" w:cs="Arial"/>
          <w:shd w:val="clear" w:color="auto" w:fill="FFFFFF"/>
        </w:rPr>
        <w:t xml:space="preserve">– </w:t>
      </w:r>
      <w:proofErr w:type="spellStart"/>
      <w:r>
        <w:rPr>
          <w:rFonts w:ascii="Arial" w:eastAsia="Arial" w:hAnsi="Arial" w:cs="Arial"/>
          <w:shd w:val="clear" w:color="auto" w:fill="FFFFFF"/>
        </w:rPr>
        <w:t>Шифра</w:t>
      </w:r>
      <w:proofErr w:type="spellEnd"/>
      <w:r>
        <w:rPr>
          <w:rFonts w:ascii="Arial" w:eastAsia="Arial" w:hAnsi="Arial" w:cs="Arial"/>
          <w:shd w:val="clear" w:color="auto" w:fill="FFFFFF"/>
        </w:rPr>
        <w:t xml:space="preserve"> </w:t>
      </w:r>
      <w:r w:rsidRPr="00DA4A76">
        <w:rPr>
          <w:rFonts w:ascii="Arial" w:eastAsia="Arial" w:hAnsi="Arial" w:cs="Arial"/>
          <w:shd w:val="clear" w:color="auto" w:fill="FFFFFF"/>
        </w:rPr>
        <w:t>us02-07/19</w:t>
      </w:r>
      <w:r>
        <w:rPr>
          <w:rFonts w:ascii="Arial" w:eastAsia="Arial" w:hAnsi="Arial" w:cs="Arial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shd w:val="clear" w:color="auto" w:fill="FFFFFF"/>
        </w:rPr>
        <w:t>нема</w:t>
      </w:r>
      <w:proofErr w:type="spellEnd"/>
      <w:r w:rsidRPr="00DA4A76">
        <w:rPr>
          <w:rFonts w:ascii="Arial" w:eastAsia="Arial" w:hAnsi="Arial" w:cs="Arial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shd w:val="clear" w:color="auto" w:fill="FFFFFF"/>
        </w:rPr>
        <w:t>означено</w:t>
      </w:r>
      <w:proofErr w:type="spellEnd"/>
      <w:r w:rsidRPr="00DA4A76">
        <w:rPr>
          <w:rFonts w:ascii="Arial" w:eastAsia="Arial" w:hAnsi="Arial" w:cs="Arial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shd w:val="clear" w:color="auto" w:fill="FFFFFF"/>
        </w:rPr>
        <w:t>точно</w:t>
      </w:r>
      <w:proofErr w:type="spellEnd"/>
      <w:r w:rsidRPr="00DA4A76">
        <w:rPr>
          <w:rFonts w:ascii="Arial" w:eastAsia="Arial" w:hAnsi="Arial" w:cs="Arial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shd w:val="clear" w:color="auto" w:fill="FFFFFF"/>
        </w:rPr>
        <w:t>работно</w:t>
      </w:r>
      <w:proofErr w:type="spellEnd"/>
      <w:r w:rsidRPr="00DA4A76">
        <w:rPr>
          <w:rFonts w:ascii="Arial" w:eastAsia="Arial" w:hAnsi="Arial" w:cs="Arial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shd w:val="clear" w:color="auto" w:fill="FFFFFF"/>
        </w:rPr>
        <w:t>место</w:t>
      </w:r>
      <w:proofErr w:type="spellEnd"/>
      <w:r w:rsidRPr="00DA4A76">
        <w:rPr>
          <w:rFonts w:ascii="Arial" w:eastAsia="Arial" w:hAnsi="Arial" w:cs="Arial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shd w:val="clear" w:color="auto" w:fill="FFFFFF"/>
        </w:rPr>
        <w:t>по</w:t>
      </w:r>
      <w:proofErr w:type="spellEnd"/>
      <w:r w:rsidRPr="00DA4A76">
        <w:rPr>
          <w:rFonts w:ascii="Arial" w:eastAsia="Arial" w:hAnsi="Arial" w:cs="Arial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shd w:val="clear" w:color="auto" w:fill="FFFFFF"/>
        </w:rPr>
        <w:t>Јавен</w:t>
      </w:r>
      <w:proofErr w:type="spellEnd"/>
      <w:r w:rsidRPr="00DA4A76">
        <w:rPr>
          <w:rFonts w:ascii="Arial" w:eastAsia="Arial" w:hAnsi="Arial" w:cs="Arial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shd w:val="clear" w:color="auto" w:fill="FFFFFF"/>
        </w:rPr>
        <w:t>оглас</w:t>
      </w:r>
      <w:proofErr w:type="spellEnd"/>
      <w:r w:rsidRPr="00DA4A76">
        <w:rPr>
          <w:rFonts w:ascii="Arial" w:eastAsia="Arial" w:hAnsi="Arial" w:cs="Arial"/>
          <w:shd w:val="clear" w:color="auto" w:fill="FFFFFF"/>
        </w:rPr>
        <w:t xml:space="preserve"> бр.2/19</w:t>
      </w:r>
      <w:r w:rsidR="00723F27" w:rsidRPr="00723F27">
        <w:rPr>
          <w:rFonts w:ascii="Arial" w:eastAsia="Arial" w:hAnsi="Arial" w:cs="Arial"/>
          <w:shd w:val="clear" w:color="auto" w:fill="FFFFFF"/>
        </w:rPr>
        <w:t xml:space="preserve">, нема пријава поднесена на соодветен начин и образец, и без прилози </w:t>
      </w:r>
    </w:p>
    <w:p w:rsidR="00BC102B" w:rsidRPr="00DA4A76" w:rsidRDefault="00BC102B" w:rsidP="00BC102B">
      <w:pPr>
        <w:spacing w:after="0" w:line="240" w:lineRule="auto"/>
        <w:jc w:val="both"/>
        <w:rPr>
          <w:rFonts w:ascii="Arial" w:eastAsia="Arial" w:hAnsi="Arial" w:cs="Arial"/>
          <w:color w:val="606060"/>
          <w:lang w:val="mk-MK"/>
        </w:rPr>
      </w:pPr>
    </w:p>
    <w:p w:rsidR="00BC102B" w:rsidRPr="00DA4A76" w:rsidRDefault="00BC102B" w:rsidP="00BC102B">
      <w:pPr>
        <w:spacing w:before="100" w:after="0" w:line="240" w:lineRule="auto"/>
        <w:jc w:val="both"/>
        <w:rPr>
          <w:rFonts w:ascii="Arial" w:eastAsia="Arial" w:hAnsi="Arial" w:cs="Arial"/>
          <w:color w:val="606060"/>
          <w:shd w:val="clear" w:color="auto" w:fill="FFFFFF"/>
          <w:lang w:val="mk-MK"/>
        </w:rPr>
      </w:pPr>
      <w:r w:rsidRPr="00DA4A76">
        <w:rPr>
          <w:rFonts w:ascii="Arial" w:eastAsia="Arial" w:hAnsi="Arial" w:cs="Arial"/>
          <w:color w:val="606060"/>
          <w:shd w:val="clear" w:color="auto" w:fill="FFFFFF"/>
        </w:rPr>
        <w:t> </w:t>
      </w:r>
    </w:p>
    <w:p w:rsidR="00BC102B" w:rsidRPr="00DA4A76" w:rsidRDefault="00BC102B" w:rsidP="00BC102B">
      <w:pPr>
        <w:spacing w:before="100" w:after="0" w:line="240" w:lineRule="auto"/>
        <w:jc w:val="both"/>
        <w:rPr>
          <w:rFonts w:ascii="Arial" w:eastAsia="Arial" w:hAnsi="Arial" w:cs="Arial"/>
          <w:color w:val="606060"/>
          <w:shd w:val="clear" w:color="auto" w:fill="FFFFFF"/>
          <w:lang w:val="mk-MK"/>
        </w:rPr>
      </w:pPr>
    </w:p>
    <w:p w:rsidR="00BC102B" w:rsidRPr="00DA4A76" w:rsidRDefault="00BC102B" w:rsidP="00BC102B">
      <w:pPr>
        <w:spacing w:before="100" w:after="0" w:line="240" w:lineRule="auto"/>
        <w:jc w:val="both"/>
        <w:rPr>
          <w:rFonts w:ascii="Arial" w:eastAsia="Arial" w:hAnsi="Arial" w:cs="Arial"/>
          <w:b/>
          <w:color w:val="000000"/>
          <w:shd w:val="clear" w:color="auto" w:fill="FFFFFF"/>
        </w:rPr>
      </w:pPr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            2.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Уредни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кандидати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се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:</w:t>
      </w:r>
    </w:p>
    <w:p w:rsidR="00BC102B" w:rsidRPr="00DA4A76" w:rsidRDefault="00BC102B" w:rsidP="00BC102B">
      <w:pPr>
        <w:spacing w:before="100" w:after="0" w:line="240" w:lineRule="auto"/>
        <w:jc w:val="both"/>
        <w:rPr>
          <w:rFonts w:ascii="Arial" w:eastAsia="Arial" w:hAnsi="Arial" w:cs="Arial"/>
          <w:b/>
          <w:color w:val="606060"/>
          <w:shd w:val="clear" w:color="auto" w:fill="FFFFFF"/>
        </w:rPr>
      </w:pPr>
    </w:p>
    <w:p w:rsidR="00BC102B" w:rsidRPr="00DA4A76" w:rsidRDefault="00BC102B" w:rsidP="00BC102B">
      <w:pPr>
        <w:spacing w:before="100" w:after="0" w:line="240" w:lineRule="auto"/>
        <w:jc w:val="both"/>
        <w:rPr>
          <w:rFonts w:ascii="Arial" w:eastAsia="Arial" w:hAnsi="Arial" w:cs="Arial"/>
          <w:color w:val="606060"/>
          <w:shd w:val="clear" w:color="auto" w:fill="FFFFFF"/>
        </w:rPr>
      </w:pP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Шифра</w:t>
      </w:r>
      <w:proofErr w:type="spellEnd"/>
      <w:r w:rsidRPr="00DA4A76">
        <w:rPr>
          <w:rFonts w:ascii="Arial" w:eastAsia="Arial" w:hAnsi="Arial" w:cs="Arial"/>
          <w:shd w:val="clear" w:color="auto" w:fill="FFFFFF"/>
        </w:rPr>
        <w:t xml:space="preserve"> us 02-</w:t>
      </w:r>
      <w:r w:rsidRPr="00DA4A76">
        <w:rPr>
          <w:rFonts w:ascii="Arial" w:eastAsia="Arial" w:hAnsi="Arial" w:cs="Arial"/>
          <w:shd w:val="clear" w:color="auto" w:fill="FFFFFF"/>
          <w:lang w:val="mk-MK"/>
        </w:rPr>
        <w:t>21</w:t>
      </w:r>
      <w:r w:rsidRPr="00DA4A76">
        <w:rPr>
          <w:rFonts w:ascii="Arial" w:eastAsia="Arial" w:hAnsi="Arial" w:cs="Arial"/>
          <w:shd w:val="clear" w:color="auto" w:fill="FFFFFF"/>
        </w:rPr>
        <w:t>/19</w:t>
      </w:r>
      <w:r w:rsidRPr="00DA4A76">
        <w:rPr>
          <w:rFonts w:ascii="Arial" w:eastAsia="Arial" w:hAnsi="Arial" w:cs="Arial"/>
          <w:color w:val="000000"/>
          <w:shd w:val="clear" w:color="auto" w:fill="FFFFFF"/>
        </w:rPr>
        <w:t>:</w:t>
      </w:r>
      <w:r w:rsidRPr="00DA4A76">
        <w:rPr>
          <w:rFonts w:ascii="Arial" w:eastAsia="Arial" w:hAnsi="Arial" w:cs="Arial"/>
          <w:color w:val="000000"/>
          <w:shd w:val="clear" w:color="auto" w:fill="FFFFFF"/>
          <w:lang w:val="mk-MK"/>
        </w:rPr>
        <w:t xml:space="preserve">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Освоени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бодови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од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административната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селекција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: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за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образование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1</w:t>
      </w:r>
      <w:r w:rsidRPr="00DA4A76">
        <w:rPr>
          <w:rFonts w:ascii="Arial" w:eastAsia="Arial" w:hAnsi="Arial" w:cs="Arial"/>
          <w:color w:val="000000"/>
          <w:shd w:val="clear" w:color="auto" w:fill="FFFFFF"/>
          <w:lang w:val="mk-MK"/>
        </w:rPr>
        <w:t>4</w:t>
      </w:r>
      <w:proofErr w:type="gramStart"/>
      <w:r w:rsidRPr="00DA4A76">
        <w:rPr>
          <w:rFonts w:ascii="Arial" w:eastAsia="Arial" w:hAnsi="Arial" w:cs="Arial"/>
          <w:color w:val="000000"/>
          <w:shd w:val="clear" w:color="auto" w:fill="FFFFFF"/>
        </w:rPr>
        <w:t>,</w:t>
      </w:r>
      <w:r w:rsidRPr="00DA4A76">
        <w:rPr>
          <w:rFonts w:ascii="Arial" w:eastAsia="Arial" w:hAnsi="Arial" w:cs="Arial"/>
          <w:color w:val="000000"/>
          <w:shd w:val="clear" w:color="auto" w:fill="FFFFFF"/>
          <w:lang w:val="mk-MK"/>
        </w:rPr>
        <w:t>43</w:t>
      </w:r>
      <w:proofErr w:type="gramEnd"/>
      <w:r w:rsidRPr="00DA4A76">
        <w:rPr>
          <w:rFonts w:ascii="Arial" w:eastAsia="Arial" w:hAnsi="Arial" w:cs="Arial"/>
          <w:color w:val="000000"/>
          <w:shd w:val="clear" w:color="auto" w:fill="FFFFFF"/>
          <w:lang w:val="mk-MK"/>
        </w:rPr>
        <w:t xml:space="preserve">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бодови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;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за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работа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со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компјутери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5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бодови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.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Вкупно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Pr="00DA4A76">
        <w:rPr>
          <w:rFonts w:ascii="Arial" w:eastAsia="Arial" w:hAnsi="Arial" w:cs="Arial"/>
          <w:color w:val="000000"/>
          <w:shd w:val="clear" w:color="auto" w:fill="FFFFFF"/>
          <w:lang w:val="mk-MK"/>
        </w:rPr>
        <w:t>19</w:t>
      </w:r>
      <w:proofErr w:type="gramStart"/>
      <w:r w:rsidRPr="00DA4A76">
        <w:rPr>
          <w:rFonts w:ascii="Arial" w:eastAsia="Arial" w:hAnsi="Arial" w:cs="Arial"/>
          <w:color w:val="000000"/>
          <w:shd w:val="clear" w:color="auto" w:fill="FFFFFF"/>
        </w:rPr>
        <w:t>,</w:t>
      </w:r>
      <w:r w:rsidRPr="00DA4A76">
        <w:rPr>
          <w:rFonts w:ascii="Arial" w:eastAsia="Arial" w:hAnsi="Arial" w:cs="Arial"/>
          <w:color w:val="000000"/>
          <w:shd w:val="clear" w:color="auto" w:fill="FFFFFF"/>
          <w:lang w:val="mk-MK"/>
        </w:rPr>
        <w:t>43</w:t>
      </w:r>
      <w:proofErr w:type="gram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бодови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>.</w:t>
      </w:r>
    </w:p>
    <w:p w:rsidR="00BC102B" w:rsidRPr="00DA4A76" w:rsidRDefault="00BC102B" w:rsidP="00BC102B">
      <w:pPr>
        <w:spacing w:before="100" w:after="0" w:line="240" w:lineRule="auto"/>
        <w:jc w:val="both"/>
        <w:rPr>
          <w:rFonts w:ascii="Arial" w:eastAsia="Arial" w:hAnsi="Arial" w:cs="Arial"/>
          <w:color w:val="606060"/>
          <w:shd w:val="clear" w:color="auto" w:fill="FFFFFF"/>
          <w:lang w:val="mk-MK"/>
        </w:rPr>
      </w:pPr>
      <w:r w:rsidRPr="00DA4A76">
        <w:rPr>
          <w:rFonts w:ascii="Arial" w:eastAsia="Arial" w:hAnsi="Arial" w:cs="Arial"/>
          <w:color w:val="606060"/>
          <w:shd w:val="clear" w:color="auto" w:fill="FFFFFF"/>
        </w:rPr>
        <w:t> </w:t>
      </w:r>
    </w:p>
    <w:p w:rsidR="00BC102B" w:rsidRPr="00DA4A76" w:rsidRDefault="00BC102B" w:rsidP="00BC102B">
      <w:pPr>
        <w:spacing w:before="100" w:after="0" w:line="240" w:lineRule="auto"/>
        <w:jc w:val="both"/>
        <w:rPr>
          <w:rFonts w:ascii="Arial" w:eastAsia="Arial" w:hAnsi="Arial" w:cs="Arial"/>
          <w:color w:val="606060"/>
          <w:shd w:val="clear" w:color="auto" w:fill="FFFFFF"/>
          <w:lang w:val="mk-MK"/>
        </w:rPr>
      </w:pPr>
    </w:p>
    <w:p w:rsidR="00BC102B" w:rsidRPr="00DA4A76" w:rsidRDefault="00BC102B" w:rsidP="00BC102B">
      <w:pPr>
        <w:spacing w:before="100" w:after="0" w:line="240" w:lineRule="auto"/>
        <w:jc w:val="both"/>
        <w:rPr>
          <w:rFonts w:ascii="Arial" w:eastAsia="Arial" w:hAnsi="Arial" w:cs="Arial"/>
          <w:color w:val="606060"/>
          <w:shd w:val="clear" w:color="auto" w:fill="FFFFFF"/>
          <w:lang w:val="mk-MK"/>
        </w:rPr>
      </w:pPr>
    </w:p>
    <w:p w:rsidR="00BC102B" w:rsidRPr="00DA4A76" w:rsidRDefault="00BC102B" w:rsidP="00BC102B">
      <w:pPr>
        <w:spacing w:before="100" w:after="0" w:line="240" w:lineRule="auto"/>
        <w:jc w:val="both"/>
        <w:rPr>
          <w:rFonts w:ascii="Arial" w:eastAsia="Arial" w:hAnsi="Arial" w:cs="Arial"/>
          <w:b/>
          <w:color w:val="000000"/>
          <w:shd w:val="clear" w:color="auto" w:fill="FFFFFF"/>
        </w:rPr>
      </w:pP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Прилог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2</w:t>
      </w:r>
    </w:p>
    <w:p w:rsidR="00BC102B" w:rsidRPr="00DA4A76" w:rsidRDefault="00BC102B" w:rsidP="00BC102B">
      <w:pPr>
        <w:spacing w:before="100" w:after="0" w:line="240" w:lineRule="auto"/>
        <w:jc w:val="both"/>
        <w:rPr>
          <w:rFonts w:ascii="Arial" w:eastAsia="Arial" w:hAnsi="Arial" w:cs="Arial"/>
          <w:b/>
          <w:color w:val="000000"/>
          <w:shd w:val="clear" w:color="auto" w:fill="FFFFFF"/>
        </w:rPr>
      </w:pPr>
    </w:p>
    <w:p w:rsidR="00BC102B" w:rsidRPr="00DA4A76" w:rsidRDefault="00BC102B" w:rsidP="00BC102B">
      <w:pPr>
        <w:spacing w:before="100" w:after="0" w:line="240" w:lineRule="auto"/>
        <w:jc w:val="both"/>
        <w:rPr>
          <w:rFonts w:ascii="Arial" w:eastAsia="Arial" w:hAnsi="Arial" w:cs="Arial"/>
          <w:color w:val="606060"/>
          <w:shd w:val="clear" w:color="auto" w:fill="FFFFFF"/>
        </w:rPr>
      </w:pPr>
    </w:p>
    <w:p w:rsidR="00BC102B" w:rsidRPr="00DA4A76" w:rsidRDefault="00BC102B" w:rsidP="00BC102B">
      <w:pPr>
        <w:spacing w:before="100" w:after="0" w:line="240" w:lineRule="auto"/>
        <w:jc w:val="center"/>
        <w:rPr>
          <w:rFonts w:ascii="Arial" w:eastAsia="Arial" w:hAnsi="Arial" w:cs="Arial"/>
          <w:b/>
          <w:color w:val="606060"/>
          <w:shd w:val="clear" w:color="auto" w:fill="FFFFFF"/>
        </w:rPr>
      </w:pPr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УПРАВЕН СУД СКОПЈЕ</w:t>
      </w:r>
    </w:p>
    <w:p w:rsidR="00BC102B" w:rsidRPr="00DA4A76" w:rsidRDefault="00BC102B" w:rsidP="00BC102B">
      <w:pPr>
        <w:spacing w:before="100" w:after="0" w:line="240" w:lineRule="auto"/>
        <w:jc w:val="center"/>
        <w:rPr>
          <w:rFonts w:ascii="Arial" w:eastAsia="Arial" w:hAnsi="Arial" w:cs="Arial"/>
          <w:b/>
          <w:color w:val="606060"/>
          <w:shd w:val="clear" w:color="auto" w:fill="FFFFFF"/>
          <w:lang w:val="mk-MK"/>
        </w:rPr>
      </w:pP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Јавен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оглас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број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2/201</w:t>
      </w:r>
      <w:r w:rsidRPr="00DA4A76">
        <w:rPr>
          <w:rFonts w:ascii="Arial" w:eastAsia="Arial" w:hAnsi="Arial" w:cs="Arial"/>
          <w:b/>
          <w:color w:val="000000"/>
          <w:shd w:val="clear" w:color="auto" w:fill="FFFFFF"/>
          <w:lang w:val="mk-MK"/>
        </w:rPr>
        <w:t>9</w:t>
      </w:r>
    </w:p>
    <w:p w:rsidR="00BC102B" w:rsidRPr="00DA4A76" w:rsidRDefault="00BC102B" w:rsidP="00BC102B">
      <w:pPr>
        <w:spacing w:before="100" w:after="0" w:line="240" w:lineRule="auto"/>
        <w:jc w:val="center"/>
        <w:rPr>
          <w:rFonts w:ascii="Arial" w:eastAsia="Arial" w:hAnsi="Arial" w:cs="Arial"/>
          <w:b/>
          <w:color w:val="606060"/>
          <w:shd w:val="clear" w:color="auto" w:fill="FFFFFF"/>
        </w:rPr>
      </w:pPr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РАНГ - ЛИСТА</w:t>
      </w:r>
    </w:p>
    <w:p w:rsidR="00BC102B" w:rsidRPr="00DA4A76" w:rsidRDefault="00BC102B" w:rsidP="00BC102B">
      <w:pPr>
        <w:spacing w:before="100" w:after="0" w:line="240" w:lineRule="auto"/>
        <w:jc w:val="center"/>
        <w:rPr>
          <w:rFonts w:ascii="Arial" w:eastAsia="Arial" w:hAnsi="Arial" w:cs="Arial"/>
          <w:b/>
          <w:color w:val="606060"/>
          <w:shd w:val="clear" w:color="auto" w:fill="FFFFFF"/>
          <w:lang w:val="mk-MK"/>
        </w:rPr>
      </w:pP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Со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шифри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на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кандидатите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кои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ја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поминале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административната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селекција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со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број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на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освоени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бодо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  <w:lang w:val="mk-MK"/>
        </w:rPr>
        <w:t>ви</w:t>
      </w:r>
    </w:p>
    <w:p w:rsidR="00BC102B" w:rsidRPr="00DA4A76" w:rsidRDefault="00BC102B" w:rsidP="00BC102B">
      <w:pPr>
        <w:spacing w:before="100" w:after="0" w:line="240" w:lineRule="auto"/>
        <w:jc w:val="center"/>
        <w:rPr>
          <w:rFonts w:ascii="Arial" w:eastAsia="Arial" w:hAnsi="Arial" w:cs="Arial"/>
          <w:b/>
          <w:color w:val="606060"/>
          <w:shd w:val="clear" w:color="auto" w:fill="FFFFFF"/>
        </w:rPr>
      </w:pPr>
      <w:r w:rsidRPr="00DA4A76">
        <w:rPr>
          <w:rFonts w:ascii="Arial" w:eastAsia="Arial" w:hAnsi="Arial" w:cs="Arial"/>
          <w:b/>
          <w:color w:val="606060"/>
          <w:shd w:val="clear" w:color="auto" w:fill="FFFFFF"/>
        </w:rPr>
        <w:t> </w:t>
      </w:r>
    </w:p>
    <w:p w:rsidR="00BC102B" w:rsidRPr="00DA4A76" w:rsidRDefault="00BC102B" w:rsidP="00BC102B">
      <w:pPr>
        <w:spacing w:before="100" w:after="0" w:line="240" w:lineRule="auto"/>
        <w:jc w:val="center"/>
        <w:rPr>
          <w:rFonts w:ascii="Arial" w:eastAsia="Arial" w:hAnsi="Arial" w:cs="Arial"/>
          <w:b/>
          <w:color w:val="606060"/>
          <w:shd w:val="clear" w:color="auto" w:fill="FFFFFF"/>
        </w:rPr>
      </w:pPr>
    </w:p>
    <w:p w:rsidR="00BC102B" w:rsidRPr="00DA4A76" w:rsidRDefault="00BC102B" w:rsidP="00BC102B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DA4A76">
        <w:rPr>
          <w:rFonts w:ascii="Arial" w:eastAsia="Arial" w:hAnsi="Arial" w:cs="Arial"/>
          <w:color w:val="606060"/>
          <w:shd w:val="clear" w:color="auto" w:fill="FFFFFF"/>
        </w:rPr>
        <w:t> 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За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работно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место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од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точката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r w:rsidRPr="00DA4A76">
        <w:rPr>
          <w:rFonts w:ascii="Arial" w:eastAsia="Arial" w:hAnsi="Arial" w:cs="Arial"/>
          <w:b/>
          <w:color w:val="000000"/>
          <w:shd w:val="clear" w:color="auto" w:fill="FFFFFF"/>
          <w:lang w:val="mk-MK"/>
        </w:rPr>
        <w:t xml:space="preserve">3 помлад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судски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референт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(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извршител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во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писарница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)</w:t>
      </w:r>
      <w:r w:rsidRPr="00DA4A76">
        <w:rPr>
          <w:rFonts w:ascii="Arial" w:eastAsia="Arial" w:hAnsi="Arial" w:cs="Arial"/>
          <w:b/>
        </w:rPr>
        <w:t>:</w:t>
      </w:r>
    </w:p>
    <w:p w:rsidR="00BC102B" w:rsidRPr="00DA4A76" w:rsidRDefault="00BC102B" w:rsidP="00BC102B">
      <w:pPr>
        <w:spacing w:before="100" w:after="0" w:line="240" w:lineRule="auto"/>
        <w:rPr>
          <w:rFonts w:ascii="Arial" w:eastAsia="Arial" w:hAnsi="Arial" w:cs="Arial"/>
          <w:color w:val="606060"/>
          <w:shd w:val="clear" w:color="auto" w:fill="FFFFFF"/>
          <w:lang w:val="mk-MK"/>
        </w:rPr>
      </w:pPr>
      <w:r w:rsidRPr="00DA4A76">
        <w:rPr>
          <w:rFonts w:ascii="Arial" w:eastAsia="Arial" w:hAnsi="Arial" w:cs="Arial"/>
          <w:color w:val="606060"/>
          <w:shd w:val="clear" w:color="auto" w:fill="FFFFFF"/>
        </w:rPr>
        <w:t> </w:t>
      </w:r>
    </w:p>
    <w:p w:rsidR="00BC102B" w:rsidRPr="00DA4A76" w:rsidRDefault="00BC102B" w:rsidP="00BC102B">
      <w:pPr>
        <w:spacing w:before="100" w:after="0" w:line="240" w:lineRule="auto"/>
        <w:jc w:val="both"/>
        <w:rPr>
          <w:rFonts w:ascii="Arial" w:eastAsia="Arial" w:hAnsi="Arial" w:cs="Arial"/>
          <w:color w:val="606060"/>
          <w:shd w:val="clear" w:color="auto" w:fill="FFFFFF"/>
        </w:rPr>
      </w:pP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Шифра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>:</w:t>
      </w:r>
      <w:r w:rsidRPr="00DA4A76">
        <w:rPr>
          <w:rFonts w:ascii="Arial" w:eastAsia="Arial" w:hAnsi="Arial" w:cs="Arial"/>
          <w:shd w:val="clear" w:color="auto" w:fill="FFFFFF"/>
        </w:rPr>
        <w:t xml:space="preserve"> us 02-</w:t>
      </w:r>
      <w:r w:rsidRPr="00DA4A76">
        <w:rPr>
          <w:rFonts w:ascii="Arial" w:eastAsia="Arial" w:hAnsi="Arial" w:cs="Arial"/>
          <w:shd w:val="clear" w:color="auto" w:fill="FFFFFF"/>
          <w:lang w:val="mk-MK"/>
        </w:rPr>
        <w:t>21</w:t>
      </w:r>
      <w:r w:rsidRPr="00DA4A76">
        <w:rPr>
          <w:rFonts w:ascii="Arial" w:eastAsia="Arial" w:hAnsi="Arial" w:cs="Arial"/>
          <w:shd w:val="clear" w:color="auto" w:fill="FFFFFF"/>
        </w:rPr>
        <w:t>/19</w:t>
      </w:r>
      <w:r w:rsidRPr="00DA4A76">
        <w:rPr>
          <w:rFonts w:ascii="Arial" w:eastAsia="Arial" w:hAnsi="Arial" w:cs="Arial"/>
          <w:color w:val="000000"/>
          <w:shd w:val="clear" w:color="auto" w:fill="FFFFFF"/>
        </w:rPr>
        <w:t>:</w:t>
      </w:r>
      <w:r w:rsidRPr="00DA4A76">
        <w:rPr>
          <w:rFonts w:ascii="Arial" w:eastAsia="Arial" w:hAnsi="Arial" w:cs="Arial"/>
          <w:color w:val="000000"/>
          <w:shd w:val="clear" w:color="auto" w:fill="FFFFFF"/>
          <w:lang w:val="mk-MK"/>
        </w:rPr>
        <w:t xml:space="preserve">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Освоени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бодови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Pr="00DA4A76">
        <w:rPr>
          <w:rFonts w:ascii="Arial" w:eastAsia="Arial" w:hAnsi="Arial" w:cs="Arial"/>
          <w:color w:val="000000"/>
          <w:shd w:val="clear" w:color="auto" w:fill="FFFFFF"/>
          <w:lang w:val="mk-MK"/>
        </w:rPr>
        <w:t>19</w:t>
      </w:r>
      <w:proofErr w:type="gramStart"/>
      <w:r w:rsidRPr="00DA4A76">
        <w:rPr>
          <w:rFonts w:ascii="Arial" w:eastAsia="Arial" w:hAnsi="Arial" w:cs="Arial"/>
          <w:color w:val="000000"/>
          <w:shd w:val="clear" w:color="auto" w:fill="FFFFFF"/>
        </w:rPr>
        <w:t>,</w:t>
      </w:r>
      <w:r w:rsidRPr="00DA4A76">
        <w:rPr>
          <w:rFonts w:ascii="Arial" w:eastAsia="Arial" w:hAnsi="Arial" w:cs="Arial"/>
          <w:color w:val="000000"/>
          <w:shd w:val="clear" w:color="auto" w:fill="FFFFFF"/>
          <w:lang w:val="mk-MK"/>
        </w:rPr>
        <w:t>43</w:t>
      </w:r>
      <w:proofErr w:type="gramEnd"/>
      <w:r w:rsidRPr="00DA4A76">
        <w:rPr>
          <w:rFonts w:ascii="Arial" w:eastAsia="Arial" w:hAnsi="Arial" w:cs="Arial"/>
          <w:color w:val="000000"/>
          <w:shd w:val="clear" w:color="auto" w:fill="FFFFFF"/>
        </w:rPr>
        <w:t>.</w:t>
      </w:r>
    </w:p>
    <w:p w:rsidR="00BC102B" w:rsidRPr="00DA4A76" w:rsidRDefault="00BC102B" w:rsidP="00BC102B">
      <w:pPr>
        <w:spacing w:before="100" w:after="0" w:line="240" w:lineRule="auto"/>
        <w:jc w:val="both"/>
        <w:rPr>
          <w:rFonts w:ascii="Arial" w:eastAsia="Arial" w:hAnsi="Arial" w:cs="Arial"/>
          <w:color w:val="606060"/>
          <w:shd w:val="clear" w:color="auto" w:fill="FFFFFF"/>
          <w:lang w:val="mk-MK"/>
        </w:rPr>
      </w:pPr>
      <w:r w:rsidRPr="00DA4A76">
        <w:rPr>
          <w:rFonts w:ascii="Arial" w:eastAsia="Arial" w:hAnsi="Arial" w:cs="Arial"/>
          <w:color w:val="606060"/>
          <w:shd w:val="clear" w:color="auto" w:fill="FFFFFF"/>
        </w:rPr>
        <w:lastRenderedPageBreak/>
        <w:t> </w:t>
      </w:r>
    </w:p>
    <w:p w:rsidR="00BC102B" w:rsidRPr="00DA4A76" w:rsidRDefault="00BC102B" w:rsidP="00BC102B">
      <w:pPr>
        <w:spacing w:before="100" w:after="0" w:line="240" w:lineRule="auto"/>
        <w:jc w:val="both"/>
        <w:rPr>
          <w:rFonts w:ascii="Arial" w:eastAsia="Arial" w:hAnsi="Arial" w:cs="Arial"/>
          <w:color w:val="606060"/>
          <w:shd w:val="clear" w:color="auto" w:fill="FFFFFF"/>
        </w:rPr>
      </w:pPr>
    </w:p>
    <w:p w:rsidR="00BC102B" w:rsidRPr="00DA4A76" w:rsidRDefault="00BC102B" w:rsidP="00BC102B">
      <w:pPr>
        <w:spacing w:before="100" w:after="0" w:line="240" w:lineRule="auto"/>
        <w:jc w:val="both"/>
        <w:rPr>
          <w:rFonts w:ascii="Arial" w:eastAsia="Arial" w:hAnsi="Arial" w:cs="Arial"/>
          <w:color w:val="606060"/>
          <w:shd w:val="clear" w:color="auto" w:fill="FFFFFF"/>
        </w:rPr>
      </w:pPr>
    </w:p>
    <w:p w:rsidR="00BC102B" w:rsidRPr="00DA4A76" w:rsidRDefault="00BC102B" w:rsidP="00BC102B">
      <w:pPr>
        <w:spacing w:before="100" w:after="0" w:line="240" w:lineRule="auto"/>
        <w:jc w:val="both"/>
        <w:rPr>
          <w:rFonts w:ascii="Arial" w:eastAsia="Arial" w:hAnsi="Arial" w:cs="Arial"/>
          <w:b/>
          <w:color w:val="000000"/>
          <w:shd w:val="clear" w:color="auto" w:fill="FFFFFF"/>
        </w:rPr>
      </w:pP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Прилог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3</w:t>
      </w:r>
    </w:p>
    <w:p w:rsidR="00BC102B" w:rsidRPr="00DA4A76" w:rsidRDefault="00BC102B" w:rsidP="00BC102B">
      <w:pPr>
        <w:spacing w:before="100" w:after="0" w:line="240" w:lineRule="auto"/>
        <w:jc w:val="both"/>
        <w:rPr>
          <w:rFonts w:ascii="Arial" w:eastAsia="Arial" w:hAnsi="Arial" w:cs="Arial"/>
          <w:color w:val="606060"/>
          <w:shd w:val="clear" w:color="auto" w:fill="FFFFFF"/>
          <w:lang w:val="mk-MK"/>
        </w:rPr>
      </w:pPr>
    </w:p>
    <w:p w:rsidR="00BC102B" w:rsidRPr="00DA4A76" w:rsidRDefault="00BC102B" w:rsidP="00BC102B">
      <w:pPr>
        <w:spacing w:before="100" w:after="0" w:line="240" w:lineRule="auto"/>
        <w:jc w:val="both"/>
        <w:rPr>
          <w:rFonts w:ascii="Arial" w:eastAsia="Arial" w:hAnsi="Arial" w:cs="Arial"/>
          <w:color w:val="606060"/>
          <w:shd w:val="clear" w:color="auto" w:fill="FFFFFF"/>
          <w:lang w:val="mk-MK"/>
        </w:rPr>
      </w:pPr>
    </w:p>
    <w:p w:rsidR="00BC102B" w:rsidRPr="00DA4A76" w:rsidRDefault="00BC102B" w:rsidP="00BC102B">
      <w:pPr>
        <w:spacing w:before="100" w:after="0" w:line="240" w:lineRule="auto"/>
        <w:jc w:val="center"/>
        <w:rPr>
          <w:rFonts w:ascii="Arial" w:eastAsia="Arial" w:hAnsi="Arial" w:cs="Arial"/>
          <w:b/>
          <w:color w:val="606060"/>
          <w:shd w:val="clear" w:color="auto" w:fill="FFFFFF"/>
        </w:rPr>
      </w:pPr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УПРАВЕН СУД СКОПЈЕ</w:t>
      </w:r>
    </w:p>
    <w:p w:rsidR="00BC102B" w:rsidRPr="00DA4A76" w:rsidRDefault="00BC102B" w:rsidP="00BC102B">
      <w:pPr>
        <w:spacing w:before="100" w:after="0" w:line="240" w:lineRule="auto"/>
        <w:jc w:val="center"/>
        <w:rPr>
          <w:rFonts w:ascii="Arial" w:eastAsia="Arial" w:hAnsi="Arial" w:cs="Arial"/>
          <w:b/>
          <w:color w:val="606060"/>
          <w:shd w:val="clear" w:color="auto" w:fill="FFFFFF"/>
          <w:lang w:val="mk-MK"/>
        </w:rPr>
      </w:pP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Јавен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оглас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број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2/201</w:t>
      </w:r>
      <w:r w:rsidRPr="00DA4A76">
        <w:rPr>
          <w:rFonts w:ascii="Arial" w:eastAsia="Arial" w:hAnsi="Arial" w:cs="Arial"/>
          <w:b/>
          <w:color w:val="000000"/>
          <w:shd w:val="clear" w:color="auto" w:fill="FFFFFF"/>
          <w:lang w:val="mk-MK"/>
        </w:rPr>
        <w:t>9</w:t>
      </w:r>
    </w:p>
    <w:p w:rsidR="00BC102B" w:rsidRPr="00DA4A76" w:rsidRDefault="00BC102B" w:rsidP="00BC102B">
      <w:pPr>
        <w:spacing w:before="100" w:after="0" w:line="240" w:lineRule="auto"/>
        <w:jc w:val="center"/>
        <w:rPr>
          <w:rFonts w:ascii="Arial" w:eastAsia="Arial" w:hAnsi="Arial" w:cs="Arial"/>
          <w:b/>
          <w:color w:val="606060"/>
          <w:shd w:val="clear" w:color="auto" w:fill="FFFFFF"/>
        </w:rPr>
      </w:pPr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ЛИСТА</w:t>
      </w:r>
    </w:p>
    <w:p w:rsidR="00BC102B" w:rsidRPr="00DA4A76" w:rsidRDefault="00BC102B" w:rsidP="00BC102B">
      <w:pPr>
        <w:spacing w:before="100" w:after="0" w:line="240" w:lineRule="auto"/>
        <w:jc w:val="center"/>
        <w:rPr>
          <w:rFonts w:ascii="Arial" w:eastAsia="Arial" w:hAnsi="Arial" w:cs="Arial"/>
          <w:b/>
          <w:color w:val="606060"/>
          <w:shd w:val="clear" w:color="auto" w:fill="FFFFFF"/>
        </w:rPr>
      </w:pP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Со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шифри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на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кандидатите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за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кои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постапката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на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селекција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завршила</w:t>
      </w:r>
      <w:proofErr w:type="spellEnd"/>
    </w:p>
    <w:p w:rsidR="00BC102B" w:rsidRPr="00DA4A76" w:rsidRDefault="00BC102B" w:rsidP="00BC102B">
      <w:pPr>
        <w:spacing w:before="100" w:after="0" w:line="240" w:lineRule="auto"/>
        <w:jc w:val="center"/>
        <w:rPr>
          <w:rFonts w:ascii="Arial" w:eastAsia="Arial" w:hAnsi="Arial" w:cs="Arial"/>
          <w:b/>
          <w:color w:val="606060"/>
          <w:shd w:val="clear" w:color="auto" w:fill="FFFFFF"/>
        </w:rPr>
      </w:pPr>
      <w:r w:rsidRPr="00DA4A76">
        <w:rPr>
          <w:rFonts w:ascii="Arial" w:eastAsia="Arial" w:hAnsi="Arial" w:cs="Arial"/>
          <w:b/>
          <w:color w:val="606060"/>
          <w:shd w:val="clear" w:color="auto" w:fill="FFFFFF"/>
        </w:rPr>
        <w:t> </w:t>
      </w:r>
    </w:p>
    <w:p w:rsidR="00BC102B" w:rsidRPr="00DA4A76" w:rsidRDefault="00BC102B" w:rsidP="00BC102B">
      <w:pPr>
        <w:spacing w:before="100" w:after="0" w:line="240" w:lineRule="auto"/>
        <w:jc w:val="both"/>
        <w:rPr>
          <w:rFonts w:ascii="Arial" w:eastAsia="Arial" w:hAnsi="Arial" w:cs="Arial"/>
          <w:color w:val="606060"/>
          <w:shd w:val="clear" w:color="auto" w:fill="FFFFFF"/>
        </w:rPr>
      </w:pPr>
    </w:p>
    <w:p w:rsidR="00BC102B" w:rsidRPr="00DA4A76" w:rsidRDefault="00BC102B" w:rsidP="00BC102B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DA4A76">
        <w:rPr>
          <w:rFonts w:ascii="Arial" w:eastAsia="Arial" w:hAnsi="Arial" w:cs="Arial"/>
          <w:color w:val="606060"/>
          <w:shd w:val="clear" w:color="auto" w:fill="FFFFFF"/>
        </w:rPr>
        <w:t> 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За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работно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место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од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точката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r w:rsidRPr="00DA4A76">
        <w:rPr>
          <w:rFonts w:ascii="Arial" w:eastAsia="Arial" w:hAnsi="Arial" w:cs="Arial"/>
          <w:b/>
          <w:color w:val="000000"/>
          <w:shd w:val="clear" w:color="auto" w:fill="FFFFFF"/>
          <w:lang w:val="mk-MK"/>
        </w:rPr>
        <w:t>3</w:t>
      </w:r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r w:rsidRPr="00DA4A76">
        <w:rPr>
          <w:rFonts w:ascii="Arial" w:eastAsia="Arial" w:hAnsi="Arial" w:cs="Arial"/>
          <w:b/>
          <w:color w:val="000000"/>
          <w:shd w:val="clear" w:color="auto" w:fill="FFFFFF"/>
          <w:lang w:val="mk-MK"/>
        </w:rPr>
        <w:t xml:space="preserve">помлад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судски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референт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(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извршител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во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писарница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)</w:t>
      </w:r>
      <w:r w:rsidRPr="00DA4A76">
        <w:rPr>
          <w:rFonts w:ascii="Arial" w:eastAsia="Arial" w:hAnsi="Arial" w:cs="Arial"/>
          <w:b/>
        </w:rPr>
        <w:t>:</w:t>
      </w:r>
    </w:p>
    <w:p w:rsidR="00BC102B" w:rsidRPr="00DA4A76" w:rsidRDefault="00BC102B" w:rsidP="00BC102B">
      <w:pPr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hd w:val="clear" w:color="auto" w:fill="FFFFFF"/>
        </w:rPr>
      </w:pPr>
    </w:p>
    <w:p w:rsidR="00BC102B" w:rsidRPr="00DA4A76" w:rsidRDefault="00BC102B" w:rsidP="00BC102B">
      <w:pPr>
        <w:pStyle w:val="ListParagraph"/>
        <w:spacing w:after="0" w:line="240" w:lineRule="auto"/>
        <w:ind w:left="420"/>
        <w:jc w:val="both"/>
        <w:rPr>
          <w:rFonts w:ascii="Arial" w:eastAsia="Arial" w:hAnsi="Arial" w:cs="Arial"/>
        </w:rPr>
      </w:pPr>
      <w:r w:rsidRPr="00DA4A76">
        <w:rPr>
          <w:rFonts w:ascii="Arial" w:eastAsia="Arial" w:hAnsi="Arial" w:cs="Arial"/>
        </w:rPr>
        <w:t>Шифра</w:t>
      </w:r>
      <w:r w:rsidRPr="00DA4A76">
        <w:rPr>
          <w:rFonts w:ascii="Arial" w:eastAsia="Arial" w:hAnsi="Arial" w:cs="Arial"/>
          <w:shd w:val="clear" w:color="auto" w:fill="FFFFFF"/>
        </w:rPr>
        <w:t xml:space="preserve"> </w:t>
      </w:r>
      <w:r w:rsidRPr="00DA4A76">
        <w:rPr>
          <w:rFonts w:ascii="Arial" w:eastAsia="Arial" w:hAnsi="Arial" w:cs="Arial"/>
          <w:shd w:val="clear" w:color="auto" w:fill="FFFFFF"/>
          <w:lang w:val="en-US"/>
        </w:rPr>
        <w:t>us</w:t>
      </w:r>
      <w:r w:rsidRPr="00DA4A76">
        <w:rPr>
          <w:rFonts w:ascii="Arial" w:eastAsia="Arial" w:hAnsi="Arial" w:cs="Arial"/>
          <w:shd w:val="clear" w:color="auto" w:fill="FFFFFF"/>
        </w:rPr>
        <w:t xml:space="preserve"> </w:t>
      </w:r>
      <w:r w:rsidRPr="00DA4A76">
        <w:rPr>
          <w:rFonts w:ascii="Arial" w:eastAsia="Arial" w:hAnsi="Arial" w:cs="Arial"/>
          <w:shd w:val="clear" w:color="auto" w:fill="FFFFFF"/>
          <w:lang w:val="en-US"/>
        </w:rPr>
        <w:t>02-0</w:t>
      </w:r>
      <w:r w:rsidRPr="00DA4A76">
        <w:rPr>
          <w:rFonts w:ascii="Arial" w:eastAsia="Arial" w:hAnsi="Arial" w:cs="Arial"/>
          <w:shd w:val="clear" w:color="auto" w:fill="FFFFFF"/>
        </w:rPr>
        <w:t>5</w:t>
      </w:r>
      <w:r w:rsidRPr="00DA4A76">
        <w:rPr>
          <w:rFonts w:ascii="Arial" w:eastAsia="Arial" w:hAnsi="Arial" w:cs="Arial"/>
          <w:shd w:val="clear" w:color="auto" w:fill="FFFFFF"/>
          <w:lang w:val="en-US"/>
        </w:rPr>
        <w:t>/</w:t>
      </w:r>
      <w:r w:rsidRPr="00DA4A76">
        <w:rPr>
          <w:rFonts w:ascii="Arial" w:eastAsia="Arial" w:hAnsi="Arial" w:cs="Arial"/>
          <w:shd w:val="clear" w:color="auto" w:fill="FFFFFF"/>
        </w:rPr>
        <w:t xml:space="preserve">19 </w:t>
      </w:r>
    </w:p>
    <w:p w:rsidR="00BC102B" w:rsidRPr="00DA4A76" w:rsidRDefault="00BC102B" w:rsidP="00BC102B">
      <w:pPr>
        <w:spacing w:after="0" w:line="240" w:lineRule="auto"/>
        <w:jc w:val="both"/>
        <w:rPr>
          <w:rFonts w:ascii="Arial" w:eastAsia="Arial" w:hAnsi="Arial" w:cs="Arial"/>
          <w:shd w:val="clear" w:color="auto" w:fill="FFFFFF"/>
        </w:rPr>
      </w:pPr>
      <w:r w:rsidRPr="00DA4A76">
        <w:rPr>
          <w:rFonts w:ascii="Arial" w:eastAsia="Arial" w:hAnsi="Arial" w:cs="Arial"/>
          <w:shd w:val="clear" w:color="auto" w:fill="FFFFFF"/>
          <w:lang w:val="mk-MK"/>
        </w:rPr>
        <w:t xml:space="preserve">       </w:t>
      </w:r>
      <w:proofErr w:type="spellStart"/>
      <w:r>
        <w:rPr>
          <w:rFonts w:ascii="Arial" w:eastAsia="Arial" w:hAnsi="Arial" w:cs="Arial"/>
          <w:shd w:val="clear" w:color="auto" w:fill="FFFFFF"/>
        </w:rPr>
        <w:t>Шифра</w:t>
      </w:r>
      <w:proofErr w:type="spellEnd"/>
      <w:r>
        <w:rPr>
          <w:rFonts w:ascii="Arial" w:eastAsia="Arial" w:hAnsi="Arial" w:cs="Arial"/>
          <w:shd w:val="clear" w:color="auto" w:fill="FFFFFF"/>
          <w:lang w:val="mk-MK"/>
        </w:rPr>
        <w:t xml:space="preserve"> </w:t>
      </w:r>
      <w:r w:rsidRPr="00DA4A76">
        <w:rPr>
          <w:rFonts w:ascii="Arial" w:eastAsia="Arial" w:hAnsi="Arial" w:cs="Arial"/>
          <w:shd w:val="clear" w:color="auto" w:fill="FFFFFF"/>
        </w:rPr>
        <w:t>us</w:t>
      </w:r>
      <w:r>
        <w:rPr>
          <w:rFonts w:ascii="Arial" w:eastAsia="Arial" w:hAnsi="Arial" w:cs="Arial"/>
          <w:shd w:val="clear" w:color="auto" w:fill="FFFFFF"/>
          <w:lang w:val="mk-MK"/>
        </w:rPr>
        <w:t xml:space="preserve"> </w:t>
      </w:r>
      <w:r w:rsidRPr="00DA4A76">
        <w:rPr>
          <w:rFonts w:ascii="Arial" w:eastAsia="Arial" w:hAnsi="Arial" w:cs="Arial"/>
          <w:shd w:val="clear" w:color="auto" w:fill="FFFFFF"/>
        </w:rPr>
        <w:t xml:space="preserve">02-07/19 </w:t>
      </w:r>
    </w:p>
    <w:p w:rsidR="00BC102B" w:rsidRPr="00DA4A76" w:rsidRDefault="00BC102B" w:rsidP="00BC102B">
      <w:pPr>
        <w:spacing w:before="100" w:after="0" w:line="240" w:lineRule="auto"/>
        <w:jc w:val="both"/>
        <w:rPr>
          <w:rFonts w:ascii="Arial" w:eastAsia="Arial" w:hAnsi="Arial" w:cs="Arial"/>
          <w:color w:val="606060"/>
          <w:shd w:val="clear" w:color="auto" w:fill="FFFFFF"/>
          <w:lang w:val="mk-MK"/>
        </w:rPr>
      </w:pPr>
    </w:p>
    <w:p w:rsidR="00BC102B" w:rsidRPr="00DA4A76" w:rsidRDefault="00BC102B" w:rsidP="00BC102B">
      <w:pPr>
        <w:spacing w:before="100" w:after="0" w:line="240" w:lineRule="auto"/>
        <w:jc w:val="both"/>
        <w:rPr>
          <w:rFonts w:ascii="Arial" w:eastAsia="Arial" w:hAnsi="Arial" w:cs="Arial"/>
          <w:color w:val="606060"/>
          <w:shd w:val="clear" w:color="auto" w:fill="FFFFFF"/>
        </w:rPr>
      </w:pPr>
    </w:p>
    <w:p w:rsidR="00BC102B" w:rsidRPr="00DA4A76" w:rsidRDefault="00BC102B" w:rsidP="00BC102B">
      <w:pPr>
        <w:spacing w:before="100" w:after="0" w:line="240" w:lineRule="auto"/>
        <w:jc w:val="both"/>
        <w:rPr>
          <w:rFonts w:ascii="Arial" w:eastAsia="Arial" w:hAnsi="Arial" w:cs="Arial"/>
          <w:color w:val="606060"/>
          <w:shd w:val="clear" w:color="auto" w:fill="FFFFFF"/>
        </w:rPr>
      </w:pP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Прилог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4</w:t>
      </w:r>
    </w:p>
    <w:p w:rsidR="00BC102B" w:rsidRPr="00DA4A76" w:rsidRDefault="00BC102B" w:rsidP="00BC102B">
      <w:pPr>
        <w:spacing w:before="100" w:after="0" w:line="240" w:lineRule="auto"/>
        <w:jc w:val="center"/>
        <w:rPr>
          <w:rFonts w:ascii="Arial" w:eastAsia="Arial" w:hAnsi="Arial" w:cs="Arial"/>
          <w:color w:val="000000"/>
          <w:shd w:val="clear" w:color="auto" w:fill="FFFFFF"/>
        </w:rPr>
      </w:pPr>
    </w:p>
    <w:p w:rsidR="00BC102B" w:rsidRPr="00DA4A76" w:rsidRDefault="00BC102B" w:rsidP="00BC102B">
      <w:pPr>
        <w:spacing w:before="100" w:after="0" w:line="240" w:lineRule="auto"/>
        <w:jc w:val="center"/>
        <w:rPr>
          <w:rFonts w:ascii="Arial" w:eastAsia="Arial" w:hAnsi="Arial" w:cs="Arial"/>
          <w:color w:val="000000"/>
          <w:shd w:val="clear" w:color="auto" w:fill="FFFFFF"/>
        </w:rPr>
      </w:pPr>
    </w:p>
    <w:p w:rsidR="00BC102B" w:rsidRPr="00DA4A76" w:rsidRDefault="00BC102B" w:rsidP="00BC102B">
      <w:pPr>
        <w:spacing w:before="100" w:after="0" w:line="240" w:lineRule="auto"/>
        <w:jc w:val="center"/>
        <w:rPr>
          <w:rFonts w:ascii="Arial" w:eastAsia="Arial" w:hAnsi="Arial" w:cs="Arial"/>
          <w:b/>
          <w:color w:val="606060"/>
          <w:shd w:val="clear" w:color="auto" w:fill="FFFFFF"/>
        </w:rPr>
      </w:pPr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УПРАВЕН СУД СКОПЈЕ</w:t>
      </w:r>
    </w:p>
    <w:p w:rsidR="00BC102B" w:rsidRPr="00DA4A76" w:rsidRDefault="00BC102B" w:rsidP="00BC102B">
      <w:pPr>
        <w:spacing w:before="100" w:after="0" w:line="240" w:lineRule="auto"/>
        <w:jc w:val="center"/>
        <w:rPr>
          <w:rFonts w:ascii="Arial" w:eastAsia="Arial" w:hAnsi="Arial" w:cs="Arial"/>
          <w:b/>
          <w:color w:val="606060"/>
          <w:shd w:val="clear" w:color="auto" w:fill="FFFFFF"/>
          <w:lang w:val="mk-MK"/>
        </w:rPr>
      </w:pP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Јавен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оглас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број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2/201</w:t>
      </w:r>
      <w:r w:rsidRPr="00DA4A76">
        <w:rPr>
          <w:rFonts w:ascii="Arial" w:eastAsia="Arial" w:hAnsi="Arial" w:cs="Arial"/>
          <w:b/>
          <w:color w:val="000000"/>
          <w:shd w:val="clear" w:color="auto" w:fill="FFFFFF"/>
          <w:lang w:val="mk-MK"/>
        </w:rPr>
        <w:t>9</w:t>
      </w:r>
    </w:p>
    <w:p w:rsidR="00BC102B" w:rsidRPr="00DA4A76" w:rsidRDefault="00BC102B" w:rsidP="00BC102B">
      <w:pPr>
        <w:spacing w:before="100" w:after="0" w:line="240" w:lineRule="auto"/>
        <w:jc w:val="center"/>
        <w:rPr>
          <w:rFonts w:ascii="Arial" w:eastAsia="Arial" w:hAnsi="Arial" w:cs="Arial"/>
          <w:b/>
          <w:color w:val="606060"/>
          <w:shd w:val="clear" w:color="auto" w:fill="FFFFFF"/>
        </w:rPr>
      </w:pPr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ИНФОРМАЦИЈА</w:t>
      </w:r>
    </w:p>
    <w:p w:rsidR="00BC102B" w:rsidRPr="00DA4A76" w:rsidRDefault="00BC102B" w:rsidP="00BC102B">
      <w:pPr>
        <w:spacing w:before="100" w:after="0" w:line="240" w:lineRule="auto"/>
        <w:jc w:val="center"/>
        <w:rPr>
          <w:rFonts w:ascii="Arial" w:eastAsia="Arial" w:hAnsi="Arial" w:cs="Arial"/>
          <w:b/>
          <w:color w:val="606060"/>
          <w:shd w:val="clear" w:color="auto" w:fill="FFFFFF"/>
        </w:rPr>
      </w:pP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За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денот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и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часот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на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одржувањето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на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втората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фаза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на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селекцијата</w:t>
      </w:r>
      <w:proofErr w:type="spellEnd"/>
    </w:p>
    <w:p w:rsidR="00BC102B" w:rsidRPr="00DA4A76" w:rsidRDefault="00BC102B" w:rsidP="00BC102B">
      <w:pPr>
        <w:spacing w:before="100" w:after="0" w:line="240" w:lineRule="auto"/>
        <w:jc w:val="center"/>
        <w:rPr>
          <w:rFonts w:ascii="Arial" w:eastAsia="Arial" w:hAnsi="Arial" w:cs="Arial"/>
          <w:color w:val="606060"/>
          <w:shd w:val="clear" w:color="auto" w:fill="FFFFFF"/>
        </w:rPr>
      </w:pPr>
      <w:r w:rsidRPr="00DA4A76">
        <w:rPr>
          <w:rFonts w:ascii="Arial" w:eastAsia="Arial" w:hAnsi="Arial" w:cs="Arial"/>
          <w:color w:val="606060"/>
          <w:shd w:val="clear" w:color="auto" w:fill="FFFFFF"/>
        </w:rPr>
        <w:t> </w:t>
      </w:r>
    </w:p>
    <w:p w:rsidR="00BC102B" w:rsidRPr="00DA4A76" w:rsidRDefault="00BC102B" w:rsidP="00BC102B">
      <w:pPr>
        <w:spacing w:before="100" w:after="0" w:line="240" w:lineRule="auto"/>
        <w:ind w:firstLine="720"/>
        <w:jc w:val="both"/>
        <w:rPr>
          <w:rFonts w:ascii="Arial" w:eastAsia="Arial" w:hAnsi="Arial" w:cs="Arial"/>
          <w:color w:val="606060"/>
          <w:shd w:val="clear" w:color="auto" w:fill="FFFFFF"/>
        </w:rPr>
      </w:pP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Втората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фаза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на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селекцијата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-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полагањето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на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испитот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–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стручниот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дел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и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делот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за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проверка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на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знаење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на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еден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од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трите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најчесто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користени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јазици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на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Европската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унија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на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кандидатите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,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ќе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се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одржи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на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23.08.2019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година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(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петок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)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во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09,00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часот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во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Управен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суд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color w:val="000000"/>
          <w:shd w:val="clear" w:color="auto" w:fill="FFFFFF"/>
        </w:rPr>
        <w:t>Скопје</w:t>
      </w:r>
      <w:proofErr w:type="spellEnd"/>
      <w:r w:rsidRPr="00DA4A76">
        <w:rPr>
          <w:rFonts w:ascii="Arial" w:eastAsia="Arial" w:hAnsi="Arial" w:cs="Arial"/>
          <w:color w:val="000000"/>
          <w:shd w:val="clear" w:color="auto" w:fill="FFFFFF"/>
        </w:rPr>
        <w:t>.</w:t>
      </w:r>
    </w:p>
    <w:p w:rsidR="00BC102B" w:rsidRPr="00DA4A76" w:rsidRDefault="00BC102B" w:rsidP="00BC102B">
      <w:pPr>
        <w:pStyle w:val="NormalWeb"/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DA4A76">
        <w:rPr>
          <w:rFonts w:ascii="Arial" w:hAnsi="Arial" w:cs="Arial"/>
          <w:sz w:val="22"/>
          <w:szCs w:val="22"/>
        </w:rPr>
        <w:t>Прашања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за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</w:t>
      </w:r>
      <w:r w:rsidRPr="00DA4A76">
        <w:rPr>
          <w:rFonts w:ascii="Arial" w:hAnsi="Arial" w:cs="Arial"/>
          <w:sz w:val="22"/>
          <w:szCs w:val="22"/>
          <w:lang w:val="mk-MK"/>
        </w:rPr>
        <w:t xml:space="preserve">стручниот дел од </w:t>
      </w:r>
      <w:proofErr w:type="spellStart"/>
      <w:r w:rsidRPr="00DA4A76">
        <w:rPr>
          <w:rFonts w:ascii="Arial" w:hAnsi="Arial" w:cs="Arial"/>
          <w:sz w:val="22"/>
          <w:szCs w:val="22"/>
        </w:rPr>
        <w:t>испит</w:t>
      </w:r>
      <w:proofErr w:type="spellEnd"/>
      <w:r w:rsidRPr="00DA4A76">
        <w:rPr>
          <w:rFonts w:ascii="Arial" w:hAnsi="Arial" w:cs="Arial"/>
          <w:sz w:val="22"/>
          <w:szCs w:val="22"/>
          <w:lang w:val="mk-MK"/>
        </w:rPr>
        <w:t>от</w:t>
      </w:r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за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кандидатите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за</w:t>
      </w:r>
      <w:proofErr w:type="spellEnd"/>
      <w:proofErr w:type="gramStart"/>
      <w:r w:rsidRPr="00DA4A76">
        <w:rPr>
          <w:rFonts w:ascii="Arial" w:hAnsi="Arial" w:cs="Arial"/>
          <w:sz w:val="22"/>
          <w:szCs w:val="22"/>
        </w:rPr>
        <w:t> </w:t>
      </w:r>
      <w:r w:rsidRPr="00DA4A76">
        <w:rPr>
          <w:rStyle w:val="Strong"/>
          <w:rFonts w:ascii="Arial" w:hAnsi="Arial" w:cs="Arial"/>
          <w:sz w:val="22"/>
          <w:szCs w:val="22"/>
          <w:u w:val="single"/>
        </w:rPr>
        <w:t>​</w:t>
      </w:r>
      <w:r w:rsidRPr="00DA4A76">
        <w:rPr>
          <w:rStyle w:val="Strong"/>
          <w:rFonts w:ascii="Arial" w:hAnsi="Arial" w:cs="Arial"/>
          <w:sz w:val="22"/>
          <w:szCs w:val="22"/>
          <w:lang w:val="mk-MK"/>
        </w:rPr>
        <w:t>помлад</w:t>
      </w:r>
      <w:proofErr w:type="gramEnd"/>
      <w:r w:rsidRPr="00DA4A76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Style w:val="Strong"/>
          <w:rFonts w:ascii="Arial" w:hAnsi="Arial" w:cs="Arial"/>
          <w:sz w:val="22"/>
          <w:szCs w:val="22"/>
        </w:rPr>
        <w:t>судски</w:t>
      </w:r>
      <w:proofErr w:type="spellEnd"/>
      <w:r w:rsidRPr="00DA4A76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Style w:val="Strong"/>
          <w:rFonts w:ascii="Arial" w:hAnsi="Arial" w:cs="Arial"/>
          <w:sz w:val="22"/>
          <w:szCs w:val="22"/>
        </w:rPr>
        <w:t>референт</w:t>
      </w:r>
      <w:proofErr w:type="spellEnd"/>
      <w:r w:rsidRPr="00DA4A76">
        <w:rPr>
          <w:rFonts w:ascii="Arial" w:hAnsi="Arial" w:cs="Arial"/>
          <w:sz w:val="22"/>
          <w:szCs w:val="22"/>
        </w:rPr>
        <w:t> </w:t>
      </w:r>
      <w:r w:rsidRPr="00DA4A76">
        <w:rPr>
          <w:rFonts w:ascii="Arial" w:hAnsi="Arial" w:cs="Arial"/>
          <w:sz w:val="22"/>
          <w:szCs w:val="22"/>
          <w:lang w:val="mk-MK"/>
        </w:rPr>
        <w:t xml:space="preserve">– </w:t>
      </w:r>
      <w:r w:rsidRPr="00DA4A76">
        <w:rPr>
          <w:rFonts w:ascii="Arial" w:hAnsi="Arial" w:cs="Arial"/>
          <w:b/>
          <w:sz w:val="22"/>
          <w:szCs w:val="22"/>
          <w:lang w:val="mk-MK"/>
        </w:rPr>
        <w:t>извршител во писарница</w:t>
      </w:r>
      <w:r w:rsidRPr="00DA4A76"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ќе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бидат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од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следните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области</w:t>
      </w:r>
      <w:proofErr w:type="spellEnd"/>
      <w:r w:rsidRPr="00DA4A76">
        <w:rPr>
          <w:rFonts w:ascii="Arial" w:hAnsi="Arial" w:cs="Arial"/>
          <w:sz w:val="22"/>
          <w:szCs w:val="22"/>
        </w:rPr>
        <w:t>:</w:t>
      </w:r>
    </w:p>
    <w:p w:rsidR="00BC102B" w:rsidRPr="00DA4A76" w:rsidRDefault="00BC102B" w:rsidP="00BC102B">
      <w:pPr>
        <w:pStyle w:val="NormalWeb"/>
        <w:shd w:val="clear" w:color="auto" w:fill="FFFFFF"/>
        <w:ind w:left="720"/>
        <w:rPr>
          <w:rFonts w:ascii="Arial" w:hAnsi="Arial" w:cs="Arial"/>
          <w:sz w:val="22"/>
          <w:szCs w:val="22"/>
        </w:rPr>
      </w:pPr>
      <w:r w:rsidRPr="00DA4A76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DA4A76">
        <w:rPr>
          <w:rFonts w:ascii="Arial" w:hAnsi="Arial" w:cs="Arial"/>
          <w:sz w:val="22"/>
          <w:szCs w:val="22"/>
        </w:rPr>
        <w:t>Судски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деловник</w:t>
      </w:r>
      <w:proofErr w:type="spellEnd"/>
    </w:p>
    <w:p w:rsidR="00BC102B" w:rsidRPr="00DA4A76" w:rsidRDefault="00BC102B" w:rsidP="00BC102B">
      <w:pPr>
        <w:pStyle w:val="NormalWeb"/>
        <w:shd w:val="clear" w:color="auto" w:fill="FFFFFF"/>
        <w:ind w:left="720"/>
        <w:rPr>
          <w:rFonts w:ascii="Arial" w:hAnsi="Arial" w:cs="Arial"/>
          <w:sz w:val="22"/>
          <w:szCs w:val="22"/>
        </w:rPr>
      </w:pPr>
      <w:r w:rsidRPr="00DA4A76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DA4A76">
        <w:rPr>
          <w:rFonts w:ascii="Arial" w:hAnsi="Arial" w:cs="Arial"/>
          <w:sz w:val="22"/>
          <w:szCs w:val="22"/>
        </w:rPr>
        <w:t>Закон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за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судови</w:t>
      </w:r>
      <w:proofErr w:type="spellEnd"/>
    </w:p>
    <w:p w:rsidR="00BC102B" w:rsidRPr="00DA4A76" w:rsidRDefault="00BC102B" w:rsidP="00BC102B">
      <w:pPr>
        <w:pStyle w:val="NormalWeb"/>
        <w:shd w:val="clear" w:color="auto" w:fill="FFFFFF"/>
        <w:ind w:left="720"/>
        <w:rPr>
          <w:rFonts w:ascii="Arial" w:hAnsi="Arial" w:cs="Arial"/>
          <w:sz w:val="22"/>
          <w:szCs w:val="22"/>
        </w:rPr>
      </w:pPr>
      <w:r w:rsidRPr="00DA4A76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DA4A76">
        <w:rPr>
          <w:rFonts w:ascii="Arial" w:hAnsi="Arial" w:cs="Arial"/>
          <w:sz w:val="22"/>
          <w:szCs w:val="22"/>
        </w:rPr>
        <w:t>Закон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за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судска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служба</w:t>
      </w:r>
      <w:proofErr w:type="spellEnd"/>
    </w:p>
    <w:p w:rsidR="00BC102B" w:rsidRPr="00DA4A76" w:rsidRDefault="00BC102B" w:rsidP="00BC102B">
      <w:pPr>
        <w:pStyle w:val="NormalWeb"/>
        <w:shd w:val="clear" w:color="auto" w:fill="FFFFFF"/>
        <w:ind w:left="720"/>
        <w:rPr>
          <w:rFonts w:ascii="Arial" w:hAnsi="Arial" w:cs="Arial"/>
          <w:sz w:val="22"/>
          <w:szCs w:val="22"/>
          <w:lang w:val="mk-MK"/>
        </w:rPr>
      </w:pPr>
      <w:r w:rsidRPr="00DA4A76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DA4A76">
        <w:rPr>
          <w:rFonts w:ascii="Arial" w:hAnsi="Arial" w:cs="Arial"/>
          <w:sz w:val="22"/>
          <w:szCs w:val="22"/>
        </w:rPr>
        <w:t>Закон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за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управување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со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движењето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на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предметите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во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судовите</w:t>
      </w:r>
      <w:proofErr w:type="spellEnd"/>
    </w:p>
    <w:p w:rsidR="00BC102B" w:rsidRPr="00DA4A76" w:rsidRDefault="00BC102B" w:rsidP="00BC102B">
      <w:pPr>
        <w:pStyle w:val="NormalWeb"/>
        <w:shd w:val="clear" w:color="auto" w:fill="FFFFFF"/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DA4A76">
        <w:rPr>
          <w:rFonts w:ascii="Arial" w:hAnsi="Arial" w:cs="Arial"/>
          <w:sz w:val="22"/>
          <w:szCs w:val="22"/>
        </w:rPr>
        <w:lastRenderedPageBreak/>
        <w:t>И</w:t>
      </w:r>
      <w:r w:rsidRPr="00DA4A76">
        <w:rPr>
          <w:rFonts w:ascii="Arial" w:hAnsi="Arial" w:cs="Arial"/>
          <w:sz w:val="22"/>
          <w:szCs w:val="22"/>
          <w:lang w:val="mk-MK"/>
        </w:rPr>
        <w:t>сто така</w:t>
      </w:r>
      <w:proofErr w:type="gramStart"/>
      <w:r w:rsidRPr="00DA4A76">
        <w:rPr>
          <w:rFonts w:ascii="Arial" w:hAnsi="Arial" w:cs="Arial"/>
          <w:sz w:val="22"/>
          <w:szCs w:val="22"/>
          <w:lang w:val="mk-MK"/>
        </w:rPr>
        <w:t xml:space="preserve">,  </w:t>
      </w:r>
      <w:proofErr w:type="spellStart"/>
      <w:r w:rsidRPr="00DA4A76">
        <w:rPr>
          <w:rFonts w:ascii="Arial" w:hAnsi="Arial" w:cs="Arial"/>
          <w:sz w:val="22"/>
          <w:szCs w:val="22"/>
        </w:rPr>
        <w:t>база</w:t>
      </w:r>
      <w:proofErr w:type="spellEnd"/>
      <w:r w:rsidRPr="00DA4A76">
        <w:rPr>
          <w:rFonts w:ascii="Arial" w:hAnsi="Arial" w:cs="Arial"/>
          <w:sz w:val="22"/>
          <w:szCs w:val="22"/>
          <w:lang w:val="mk-MK"/>
        </w:rPr>
        <w:t>та</w:t>
      </w:r>
      <w:proofErr w:type="gramEnd"/>
      <w:r w:rsidRPr="00DA4A76">
        <w:rPr>
          <w:rFonts w:ascii="Arial" w:hAnsi="Arial" w:cs="Arial"/>
          <w:sz w:val="22"/>
          <w:szCs w:val="22"/>
          <w:lang w:val="mk-MK"/>
        </w:rPr>
        <w:t xml:space="preserve"> </w:t>
      </w:r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на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прашања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за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проверка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на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знаење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на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еден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од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трите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најчесто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користени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јазици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на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Европската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унија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DA4A76">
        <w:rPr>
          <w:rFonts w:ascii="Arial" w:hAnsi="Arial" w:cs="Arial"/>
          <w:sz w:val="22"/>
          <w:szCs w:val="22"/>
        </w:rPr>
        <w:t>англиски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A4A76">
        <w:rPr>
          <w:rFonts w:ascii="Arial" w:hAnsi="Arial" w:cs="Arial"/>
          <w:sz w:val="22"/>
          <w:szCs w:val="22"/>
        </w:rPr>
        <w:t>француски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A4A76">
        <w:rPr>
          <w:rFonts w:ascii="Arial" w:hAnsi="Arial" w:cs="Arial"/>
          <w:sz w:val="22"/>
          <w:szCs w:val="22"/>
        </w:rPr>
        <w:t>германски</w:t>
      </w:r>
      <w:proofErr w:type="spellEnd"/>
      <w:r w:rsidRPr="00DA4A76">
        <w:rPr>
          <w:rFonts w:ascii="Arial" w:hAnsi="Arial" w:cs="Arial"/>
          <w:sz w:val="22"/>
          <w:szCs w:val="22"/>
        </w:rPr>
        <w:t>)</w:t>
      </w:r>
      <w:r w:rsidRPr="00DA4A76"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се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објавени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на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Pr="00DA4A76">
        <w:rPr>
          <w:rFonts w:ascii="Arial" w:hAnsi="Arial" w:cs="Arial"/>
          <w:sz w:val="22"/>
          <w:szCs w:val="22"/>
        </w:rPr>
        <w:t>страната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на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судот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во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делот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Брзи</w:t>
      </w:r>
      <w:proofErr w:type="spellEnd"/>
      <w:r w:rsidRPr="00DA4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A76">
        <w:rPr>
          <w:rFonts w:ascii="Arial" w:hAnsi="Arial" w:cs="Arial"/>
          <w:sz w:val="22"/>
          <w:szCs w:val="22"/>
        </w:rPr>
        <w:t>линкови</w:t>
      </w:r>
      <w:proofErr w:type="spellEnd"/>
    </w:p>
    <w:p w:rsidR="00BC102B" w:rsidRPr="00DA4A76" w:rsidRDefault="00BC102B" w:rsidP="00BC102B">
      <w:pPr>
        <w:pStyle w:val="NormalWeb"/>
        <w:shd w:val="clear" w:color="auto" w:fill="FFFFFF"/>
        <w:ind w:left="720"/>
        <w:rPr>
          <w:rFonts w:ascii="Arial" w:hAnsi="Arial" w:cs="Arial"/>
          <w:color w:val="606060"/>
          <w:sz w:val="22"/>
          <w:szCs w:val="22"/>
          <w:lang w:val="mk-MK"/>
        </w:rPr>
      </w:pPr>
      <w:r w:rsidRPr="00DA4A76">
        <w:rPr>
          <w:rFonts w:ascii="Arial" w:hAnsi="Arial" w:cs="Arial"/>
          <w:color w:val="606060"/>
          <w:sz w:val="22"/>
          <w:szCs w:val="22"/>
        </w:rPr>
        <w:t> </w:t>
      </w:r>
    </w:p>
    <w:p w:rsidR="00BC102B" w:rsidRPr="00DA4A76" w:rsidRDefault="00BC102B" w:rsidP="00BC102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222222"/>
          <w:lang w:val="mk-MK" w:eastAsia="mk-MK"/>
        </w:rPr>
      </w:pPr>
      <w:r w:rsidRPr="00DA4A76">
        <w:rPr>
          <w:rFonts w:ascii="Arial" w:eastAsia="Times New Roman" w:hAnsi="Arial" w:cs="Arial"/>
          <w:b/>
          <w:bCs/>
          <w:color w:val="222222"/>
          <w:lang w:val="mk-MK" w:eastAsia="mk-MK"/>
        </w:rPr>
        <w:t>Од Комисијата за избор на судски службеници</w:t>
      </w:r>
      <w:r>
        <w:rPr>
          <w:rFonts w:ascii="Arial" w:eastAsia="Times New Roman" w:hAnsi="Arial" w:cs="Arial"/>
          <w:b/>
          <w:bCs/>
          <w:color w:val="222222"/>
          <w:lang w:val="mk-MK" w:eastAsia="mk-MK"/>
        </w:rPr>
        <w:t xml:space="preserve"> при Управен суд</w:t>
      </w:r>
      <w:r w:rsidRPr="00DA4A76">
        <w:rPr>
          <w:rFonts w:ascii="Arial" w:eastAsia="Times New Roman" w:hAnsi="Arial" w:cs="Arial"/>
          <w:b/>
          <w:bCs/>
          <w:color w:val="222222"/>
          <w:lang w:val="mk-MK" w:eastAsia="mk-MK"/>
        </w:rPr>
        <w:t xml:space="preserve"> за работно место </w:t>
      </w:r>
      <w:proofErr w:type="spellStart"/>
      <w:r w:rsidRPr="00DA4A76">
        <w:rPr>
          <w:rFonts w:ascii="Arial" w:eastAsia="Times New Roman" w:hAnsi="Arial" w:cs="Arial"/>
          <w:b/>
          <w:bCs/>
          <w:color w:val="222222"/>
          <w:lang w:eastAsia="mk-MK"/>
        </w:rPr>
        <w:t>Помлад</w:t>
      </w:r>
      <w:proofErr w:type="spellEnd"/>
      <w:r w:rsidRPr="00DA4A76">
        <w:rPr>
          <w:rFonts w:ascii="Arial" w:eastAsia="Times New Roman" w:hAnsi="Arial" w:cs="Arial"/>
          <w:b/>
          <w:bCs/>
          <w:color w:val="222222"/>
          <w:lang w:eastAsia="mk-MK"/>
        </w:rPr>
        <w:t xml:space="preserve"> </w:t>
      </w:r>
      <w:proofErr w:type="spellStart"/>
      <w:r w:rsidRPr="00DA4A76">
        <w:rPr>
          <w:rFonts w:ascii="Arial" w:eastAsia="Times New Roman" w:hAnsi="Arial" w:cs="Arial"/>
          <w:b/>
          <w:bCs/>
          <w:color w:val="222222"/>
          <w:lang w:eastAsia="mk-MK"/>
        </w:rPr>
        <w:t>судски</w:t>
      </w:r>
      <w:proofErr w:type="spellEnd"/>
      <w:r w:rsidRPr="00DA4A76">
        <w:rPr>
          <w:rFonts w:ascii="Arial" w:eastAsia="Times New Roman" w:hAnsi="Arial" w:cs="Arial"/>
          <w:b/>
          <w:bCs/>
          <w:color w:val="222222"/>
          <w:lang w:eastAsia="mk-MK"/>
        </w:rPr>
        <w:t xml:space="preserve"> </w:t>
      </w:r>
      <w:proofErr w:type="spellStart"/>
      <w:r w:rsidRPr="00DA4A76">
        <w:rPr>
          <w:rFonts w:ascii="Arial" w:eastAsia="Times New Roman" w:hAnsi="Arial" w:cs="Arial"/>
          <w:b/>
          <w:bCs/>
          <w:color w:val="222222"/>
          <w:lang w:eastAsia="mk-MK"/>
        </w:rPr>
        <w:t>референт</w:t>
      </w:r>
      <w:proofErr w:type="spellEnd"/>
      <w:r w:rsidRPr="00DA4A76">
        <w:rPr>
          <w:rFonts w:ascii="Arial" w:eastAsia="Times New Roman" w:hAnsi="Arial" w:cs="Arial"/>
          <w:b/>
          <w:bCs/>
          <w:color w:val="222222"/>
          <w:lang w:eastAsia="mk-MK"/>
        </w:rPr>
        <w:t xml:space="preserve"> (</w:t>
      </w:r>
      <w:proofErr w:type="spellStart"/>
      <w:r w:rsidRPr="00DA4A76">
        <w:rPr>
          <w:rFonts w:ascii="Arial" w:eastAsia="Times New Roman" w:hAnsi="Arial" w:cs="Arial"/>
          <w:b/>
          <w:bCs/>
          <w:color w:val="222222"/>
          <w:lang w:eastAsia="mk-MK"/>
        </w:rPr>
        <w:t>извршител</w:t>
      </w:r>
      <w:proofErr w:type="spellEnd"/>
      <w:r w:rsidRPr="00DA4A76">
        <w:rPr>
          <w:rFonts w:ascii="Arial" w:eastAsia="Times New Roman" w:hAnsi="Arial" w:cs="Arial"/>
          <w:b/>
          <w:bCs/>
          <w:color w:val="222222"/>
          <w:lang w:eastAsia="mk-MK"/>
        </w:rPr>
        <w:t xml:space="preserve"> </w:t>
      </w:r>
      <w:proofErr w:type="spellStart"/>
      <w:r w:rsidRPr="00DA4A76">
        <w:rPr>
          <w:rFonts w:ascii="Arial" w:eastAsia="Times New Roman" w:hAnsi="Arial" w:cs="Arial"/>
          <w:b/>
          <w:bCs/>
          <w:color w:val="222222"/>
          <w:lang w:eastAsia="mk-MK"/>
        </w:rPr>
        <w:t>во</w:t>
      </w:r>
      <w:proofErr w:type="spellEnd"/>
      <w:r w:rsidRPr="00DA4A76">
        <w:rPr>
          <w:rFonts w:ascii="Arial" w:eastAsia="Times New Roman" w:hAnsi="Arial" w:cs="Arial"/>
          <w:b/>
          <w:bCs/>
          <w:color w:val="222222"/>
          <w:lang w:eastAsia="mk-MK"/>
        </w:rPr>
        <w:t xml:space="preserve"> </w:t>
      </w:r>
      <w:proofErr w:type="spellStart"/>
      <w:r w:rsidRPr="00DA4A76">
        <w:rPr>
          <w:rFonts w:ascii="Arial" w:eastAsia="Times New Roman" w:hAnsi="Arial" w:cs="Arial"/>
          <w:b/>
          <w:bCs/>
          <w:color w:val="222222"/>
          <w:lang w:eastAsia="mk-MK"/>
        </w:rPr>
        <w:t>писарница</w:t>
      </w:r>
      <w:proofErr w:type="spellEnd"/>
      <w:r w:rsidRPr="00DA4A76">
        <w:rPr>
          <w:rFonts w:ascii="Arial" w:eastAsia="Times New Roman" w:hAnsi="Arial" w:cs="Arial"/>
          <w:b/>
          <w:bCs/>
          <w:color w:val="222222"/>
          <w:lang w:val="mk-MK" w:eastAsia="mk-MK"/>
        </w:rPr>
        <w:t>)</w:t>
      </w:r>
    </w:p>
    <w:p w:rsidR="00BC102B" w:rsidRPr="00DA4A76" w:rsidRDefault="00BC102B" w:rsidP="00BC102B">
      <w:pPr>
        <w:spacing w:after="160" w:line="259" w:lineRule="auto"/>
        <w:rPr>
          <w:rFonts w:ascii="Arial" w:eastAsia="Arial" w:hAnsi="Arial" w:cs="Arial"/>
        </w:rPr>
      </w:pPr>
    </w:p>
    <w:p w:rsidR="00BC102B" w:rsidRPr="00DA4A76" w:rsidRDefault="00BC102B" w:rsidP="00BC102B">
      <w:pPr>
        <w:spacing w:after="160" w:line="259" w:lineRule="auto"/>
        <w:rPr>
          <w:rFonts w:ascii="Arial" w:eastAsia="Arial" w:hAnsi="Arial" w:cs="Arial"/>
        </w:rPr>
      </w:pPr>
    </w:p>
    <w:p w:rsidR="00BC102B" w:rsidRPr="00DA4A76" w:rsidRDefault="00BC102B" w:rsidP="00BC102B">
      <w:pPr>
        <w:rPr>
          <w:rFonts w:ascii="Arial" w:hAnsi="Arial" w:cs="Arial"/>
          <w:lang w:val="mk-MK"/>
        </w:rPr>
      </w:pPr>
    </w:p>
    <w:p w:rsidR="00BC102B" w:rsidRPr="00DA4A76" w:rsidRDefault="00BC102B" w:rsidP="00BC102B">
      <w:pPr>
        <w:rPr>
          <w:rFonts w:ascii="Arial" w:hAnsi="Arial" w:cs="Arial"/>
        </w:rPr>
      </w:pPr>
    </w:p>
    <w:p w:rsidR="00BC102B" w:rsidRPr="00DA4A76" w:rsidRDefault="00BC102B" w:rsidP="00BC102B">
      <w:pPr>
        <w:rPr>
          <w:rFonts w:ascii="Arial" w:hAnsi="Arial" w:cs="Arial"/>
          <w:lang w:val="mk-MK"/>
        </w:rPr>
      </w:pPr>
    </w:p>
    <w:p w:rsidR="00233DF6" w:rsidRDefault="00233DF6"/>
    <w:sectPr w:rsidR="00233DF6" w:rsidSect="004075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F674F"/>
    <w:multiLevelType w:val="hybridMultilevel"/>
    <w:tmpl w:val="B27EFFA0"/>
    <w:lvl w:ilvl="0" w:tplc="8D880792">
      <w:start w:val="1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  <w:color w:val="000000"/>
      </w:rPr>
    </w:lvl>
    <w:lvl w:ilvl="1" w:tplc="042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C102B"/>
    <w:rsid w:val="000E42EC"/>
    <w:rsid w:val="00233DF6"/>
    <w:rsid w:val="00723F27"/>
    <w:rsid w:val="00BC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2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02B"/>
    <w:pPr>
      <w:ind w:left="720"/>
      <w:contextualSpacing/>
    </w:pPr>
    <w:rPr>
      <w:lang w:val="mk-MK" w:eastAsia="mk-MK"/>
    </w:rPr>
  </w:style>
  <w:style w:type="paragraph" w:styleId="NormalWeb">
    <w:name w:val="Normal (Web)"/>
    <w:basedOn w:val="Normal"/>
    <w:uiPriority w:val="99"/>
    <w:unhideWhenUsed/>
    <w:rsid w:val="00BC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10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emilija.dz</dc:creator>
  <cp:keywords/>
  <dc:description/>
  <cp:lastModifiedBy>emilija.dz</cp:lastModifiedBy>
  <cp:revision>3</cp:revision>
  <dcterms:created xsi:type="dcterms:W3CDTF">2019-07-29T11:37:00Z</dcterms:created>
  <dcterms:modified xsi:type="dcterms:W3CDTF">2019-07-29T11:48:00Z</dcterms:modified>
</cp:coreProperties>
</file>