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1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 на  кандидати кои го полагале испитот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mk-MK"/>
        </w:rPr>
        <w:t xml:space="preserve"> 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за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 w:eastAsia="mk-MK"/>
        </w:rPr>
      </w:pPr>
      <w:r w:rsidRPr="00413601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 В – Стручни судски службеници, ниво В-3 судски соработник, шифра на работно место СУД0101В03001 – 3 (три) извршители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tbl>
      <w:tblPr>
        <w:tblW w:w="9389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2367"/>
        <w:gridCol w:w="3412"/>
        <w:gridCol w:w="2228"/>
      </w:tblGrid>
      <w:tr w:rsidR="00DD03D4" w:rsidRPr="00DD03D4" w:rsidTr="00DD03D4">
        <w:trPr>
          <w:trHeight w:val="677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Pr="0041360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средна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DD03D4" w:rsidRPr="00DD03D4" w:rsidTr="00DD03D4">
        <w:trPr>
          <w:trHeight w:val="3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24,25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38,75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23,25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38,25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24,00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38,50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39,00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40,00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250-016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DD03D4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39,50</w:t>
            </w:r>
          </w:p>
        </w:tc>
      </w:tr>
    </w:tbl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</w:t>
      </w: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2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Ранг 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 xml:space="preserve"> со шифри на кандидати кои продолжуваат на интервју со бројот на освоени бодови од административната селекција и испитот за </w:t>
      </w:r>
    </w:p>
    <w:p w:rsid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 w:rsidRPr="00413601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 В – Стручни судски службеници, ниво В-3 судски соработник, шифра на работно место СУД0101В03001 – 3 (три) извршители</w:t>
      </w:r>
    </w:p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tbl>
      <w:tblPr>
        <w:tblW w:w="9683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8"/>
        <w:gridCol w:w="1950"/>
        <w:gridCol w:w="1950"/>
        <w:gridCol w:w="2810"/>
        <w:gridCol w:w="1835"/>
      </w:tblGrid>
      <w:tr w:rsidR="00413601" w:rsidRPr="00413601" w:rsidTr="00C17284">
        <w:trPr>
          <w:trHeight w:val="683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 Бодови од административна селеција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Pr="0041360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средна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413601" w:rsidRPr="00413601" w:rsidTr="00C17284">
        <w:trPr>
          <w:trHeight w:val="3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23,25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63,25</w:t>
            </w:r>
          </w:p>
        </w:tc>
      </w:tr>
      <w:tr w:rsidR="00413601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21,99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24,00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60,49</w:t>
            </w:r>
          </w:p>
        </w:tc>
      </w:tr>
      <w:tr w:rsidR="00413601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20,54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24,25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59,29</w:t>
            </w:r>
          </w:p>
        </w:tc>
      </w:tr>
      <w:tr w:rsidR="00413601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16,34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55,34</w:t>
            </w:r>
          </w:p>
        </w:tc>
      </w:tr>
      <w:tr w:rsidR="00413601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23,25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53,58</w:t>
            </w:r>
          </w:p>
        </w:tc>
      </w:tr>
      <w:tr w:rsidR="00413601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8,19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 w:rsidRPr="00413601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413601" w:rsidRDefault="00413601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47,69</w:t>
            </w:r>
          </w:p>
        </w:tc>
      </w:tr>
    </w:tbl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val="en-US" w:eastAsia="mk-MK"/>
        </w:rPr>
        <w:t xml:space="preserve"> 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Листа 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со шифри на кандидати кои  не продолжуваат со интервјуто</w:t>
      </w:r>
      <w:r w:rsidR="00413601"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 xml:space="preserve"> за</w:t>
      </w:r>
    </w:p>
    <w:p w:rsidR="00413601" w:rsidRPr="00413601" w:rsidRDefault="00413601" w:rsidP="004136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 w:rsidRPr="00413601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 В – Стручни судски службеници, ниво В-3 судски соработник, шифра на работно место СУД0101В03001 – 3 (три) извршители</w:t>
      </w:r>
    </w:p>
    <w:p w:rsidR="00413601" w:rsidRPr="00DD03D4" w:rsidRDefault="00413601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-  НЕМА</w:t>
      </w: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DD03D4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 4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413601" w:rsidRDefault="00413601" w:rsidP="00413601">
      <w:pPr>
        <w:shd w:val="clear" w:color="auto" w:fill="FFFFFF"/>
        <w:spacing w:after="0" w:line="240" w:lineRule="auto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413601">
        <w:rPr>
          <w:rStyle w:val="Strong"/>
          <w:rFonts w:ascii="Arial" w:hAnsi="Arial" w:cs="Arial"/>
          <w:color w:val="000000"/>
          <w:sz w:val="20"/>
          <w:szCs w:val="20"/>
        </w:rPr>
        <w:t>Информација за денот и часот на одржување на интервјуто за</w:t>
      </w:r>
    </w:p>
    <w:p w:rsidR="00413601" w:rsidRPr="00413601" w:rsidRDefault="00413601" w:rsidP="004136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 w:rsidRPr="00413601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 В – Стручни судски службеници, ниво В-3 судски соработник, шифра на работно место СУД0101В03001 – 3 (три) извршители</w:t>
      </w:r>
    </w:p>
    <w:p w:rsidR="00413601" w:rsidRPr="00413601" w:rsidRDefault="00DD03D4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</w:t>
      </w:r>
    </w:p>
    <w:p w:rsidR="00DD03D4" w:rsidRPr="00413601" w:rsidRDefault="00DD03D4" w:rsidP="00413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4"/>
          <w:szCs w:val="24"/>
          <w:lang w:eastAsia="mk-MK"/>
        </w:rPr>
        <w:t xml:space="preserve"> Интервјуто ќе се спроведе на ден </w:t>
      </w:r>
      <w:r w:rsidR="00413601" w:rsidRPr="004F2CCD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28.11.2019</w:t>
      </w:r>
      <w:r w:rsidR="00413601" w:rsidRPr="00413601">
        <w:rPr>
          <w:rFonts w:ascii="Arial" w:eastAsia="Times New Roman" w:hAnsi="Arial" w:cs="Arial"/>
          <w:color w:val="222222"/>
          <w:sz w:val="24"/>
          <w:szCs w:val="24"/>
          <w:lang w:eastAsia="mk-MK"/>
        </w:rPr>
        <w:t xml:space="preserve"> година со почеток во </w:t>
      </w:r>
      <w:r w:rsidR="00413601" w:rsidRPr="004F2CCD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09:30</w:t>
      </w:r>
      <w:r w:rsidR="00413601" w:rsidRPr="00413601">
        <w:rPr>
          <w:rFonts w:ascii="Arial" w:eastAsia="Times New Roman" w:hAnsi="Arial" w:cs="Arial"/>
          <w:color w:val="222222"/>
          <w:sz w:val="24"/>
          <w:szCs w:val="24"/>
          <w:lang w:eastAsia="mk-MK"/>
        </w:rPr>
        <w:t xml:space="preserve"> часот, во просториите на Вишиот управен суд. </w:t>
      </w:r>
    </w:p>
    <w:p w:rsidR="00413601" w:rsidRPr="00413601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413601" w:rsidRPr="00DD03D4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9053DF" w:rsidRPr="00413601" w:rsidRDefault="009053DF">
      <w:pPr>
        <w:rPr>
          <w:rFonts w:ascii="Arial" w:hAnsi="Arial" w:cs="Arial"/>
        </w:rPr>
      </w:pPr>
    </w:p>
    <w:p w:rsidR="00413601" w:rsidRPr="00413601" w:rsidRDefault="00413601">
      <w:pPr>
        <w:rPr>
          <w:rFonts w:ascii="Arial" w:hAnsi="Arial" w:cs="Arial"/>
        </w:rPr>
      </w:pPr>
    </w:p>
    <w:sectPr w:rsidR="00413601" w:rsidRPr="00413601" w:rsidSect="0090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03D4"/>
    <w:rsid w:val="00203225"/>
    <w:rsid w:val="00413601"/>
    <w:rsid w:val="004F2CCD"/>
    <w:rsid w:val="009053DF"/>
    <w:rsid w:val="00B820D6"/>
    <w:rsid w:val="00D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3</cp:revision>
  <cp:lastPrinted>2019-11-26T13:46:00Z</cp:lastPrinted>
  <dcterms:created xsi:type="dcterms:W3CDTF">2019-11-26T13:26:00Z</dcterms:created>
  <dcterms:modified xsi:type="dcterms:W3CDTF">2019-11-26T14:04:00Z</dcterms:modified>
</cp:coreProperties>
</file>